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B208E" w14:textId="3962D77B" w:rsidR="007B691E" w:rsidRPr="00B32344" w:rsidRDefault="0022389B" w:rsidP="00B3305F">
      <w:pPr>
        <w:pBdr>
          <w:top w:val="nil"/>
          <w:left w:val="nil"/>
          <w:bottom w:val="nil"/>
          <w:right w:val="nil"/>
          <w:between w:val="nil"/>
          <w:bar w:val="nil"/>
        </w:pBdr>
        <w:suppressAutoHyphens/>
        <w:spacing w:after="40" w:line="360" w:lineRule="auto"/>
        <w:jc w:val="right"/>
        <w:rPr>
          <w:rFonts w:asciiTheme="minorHAnsi" w:eastAsia="Arial Unicode MS" w:hAnsiTheme="minorHAnsi" w:cstheme="minorHAnsi"/>
          <w:bCs/>
          <w:color w:val="000000"/>
          <w:sz w:val="22"/>
          <w:szCs w:val="22"/>
          <w:bdr w:val="nil"/>
        </w:rPr>
      </w:pPr>
      <w:r w:rsidRPr="00B32344">
        <w:rPr>
          <w:rFonts w:asciiTheme="minorHAnsi" w:eastAsia="Arial Unicode MS" w:hAnsiTheme="minorHAnsi" w:cstheme="minorHAnsi"/>
          <w:bCs/>
          <w:color w:val="000000"/>
          <w:sz w:val="22"/>
          <w:szCs w:val="22"/>
          <w:bdr w:val="nil"/>
        </w:rPr>
        <w:t>2 priedas „Paraiškos forma“</w:t>
      </w:r>
    </w:p>
    <w:p w14:paraId="18C5A5BA" w14:textId="77777777" w:rsidR="00DB29AC" w:rsidRPr="00B32344" w:rsidRDefault="00DB29AC" w:rsidP="00B3305F">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0FD3FA22" w14:textId="2210168D" w:rsidR="00B3305F" w:rsidRPr="00B32344" w:rsidRDefault="005E6A99" w:rsidP="00B3305F">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B32344">
        <w:rPr>
          <w:rFonts w:asciiTheme="minorHAnsi" w:eastAsia="Arial Unicode MS" w:hAnsiTheme="minorHAnsi" w:cstheme="minorHAnsi"/>
          <w:b/>
          <w:sz w:val="22"/>
          <w:szCs w:val="22"/>
          <w:bdr w:val="nil"/>
        </w:rPr>
        <w:t>PARAIŠKA</w:t>
      </w:r>
    </w:p>
    <w:p w14:paraId="07D21F2D" w14:textId="0CF3D3B0" w:rsidR="00B3305F" w:rsidRPr="00B32344" w:rsidRDefault="00B32344" w:rsidP="00580A4C">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B32344">
        <w:rPr>
          <w:rFonts w:asciiTheme="minorHAnsi" w:eastAsia="Arial Unicode MS" w:hAnsiTheme="minorHAnsi" w:cstheme="minorHAnsi"/>
          <w:b/>
          <w:sz w:val="22"/>
          <w:szCs w:val="22"/>
          <w:bdr w:val="nil"/>
        </w:rPr>
        <w:t>DĖL</w:t>
      </w:r>
      <w:r w:rsidRPr="00B32344">
        <w:rPr>
          <w:rFonts w:asciiTheme="minorHAnsi" w:hAnsiTheme="minorHAnsi" w:cstheme="minorHAnsi"/>
          <w:sz w:val="22"/>
          <w:szCs w:val="22"/>
        </w:rPr>
        <w:t xml:space="preserve"> </w:t>
      </w:r>
      <w:r w:rsidRPr="00B32344">
        <w:rPr>
          <w:rFonts w:asciiTheme="minorHAnsi" w:eastAsia="Arial Unicode MS" w:hAnsiTheme="minorHAnsi" w:cstheme="minorHAnsi"/>
          <w:b/>
          <w:sz w:val="22"/>
          <w:szCs w:val="22"/>
          <w:bdr w:val="nil"/>
        </w:rPr>
        <w:t>PAVIRŠINIŲ NUOTEKŲ TINKLŲ REKONSTRAVIMO IR NAUJOS STATYBOS CHEMIJOS G., KAUNO MIESTE PIRKIMO</w:t>
      </w:r>
    </w:p>
    <w:p w14:paraId="2302A3E4" w14:textId="77777777" w:rsidR="00B3305F" w:rsidRPr="00B32344"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B32344">
        <w:rPr>
          <w:rFonts w:asciiTheme="minorHAnsi" w:eastAsia="Arial Unicode MS" w:hAnsiTheme="minorHAnsi" w:cstheme="minorHAnsi"/>
          <w:sz w:val="22"/>
          <w:szCs w:val="22"/>
          <w:bdr w:val="nil"/>
        </w:rPr>
        <w:t>_____________</w:t>
      </w:r>
    </w:p>
    <w:p w14:paraId="3756318D" w14:textId="77777777" w:rsidR="00B3305F" w:rsidRPr="00B32344"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B32344">
        <w:rPr>
          <w:rFonts w:asciiTheme="minorHAnsi" w:eastAsia="Arial Unicode MS" w:hAnsiTheme="minorHAnsi" w:cstheme="minorHAnsi"/>
          <w:sz w:val="22"/>
          <w:szCs w:val="22"/>
          <w:bdr w:val="nil"/>
        </w:rPr>
        <w:t>(Data)</w:t>
      </w:r>
    </w:p>
    <w:p w14:paraId="00B7D242" w14:textId="77777777" w:rsidR="00B3305F" w:rsidRPr="00B32344"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B32344">
        <w:rPr>
          <w:rFonts w:asciiTheme="minorHAnsi" w:eastAsia="Arial Unicode MS" w:hAnsiTheme="minorHAnsi" w:cstheme="minorHAnsi"/>
          <w:sz w:val="22"/>
          <w:szCs w:val="22"/>
          <w:bdr w:val="nil"/>
        </w:rPr>
        <w:t>______________</w:t>
      </w:r>
    </w:p>
    <w:p w14:paraId="2709CDE6" w14:textId="77777777" w:rsidR="00B3305F" w:rsidRPr="00B32344"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B32344">
        <w:rPr>
          <w:rFonts w:asciiTheme="minorHAnsi" w:eastAsia="Arial Unicode MS" w:hAnsiTheme="minorHAnsi" w:cstheme="minorHAnsi"/>
          <w:sz w:val="22"/>
          <w:szCs w:val="22"/>
          <w:bdr w:val="nil"/>
        </w:rPr>
        <w:t>(Sudarymo vieta)</w:t>
      </w:r>
    </w:p>
    <w:p w14:paraId="4F7000CB" w14:textId="77777777" w:rsidR="00823E82" w:rsidRPr="00B32344" w:rsidRDefault="00823E82"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53CB4AFD" w14:textId="752B1DD0" w:rsidR="00B3305F" w:rsidRPr="00B32344" w:rsidRDefault="00B3305F"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B32344">
        <w:rPr>
          <w:rFonts w:asciiTheme="minorHAnsi" w:eastAsia="Arial Unicode MS" w:hAnsiTheme="minorHAnsi" w:cstheme="minorHAnsi"/>
          <w:b/>
          <w:sz w:val="22"/>
          <w:szCs w:val="22"/>
          <w:bdr w:val="nil"/>
        </w:rPr>
        <w:t>1. INFORMACIJA APIE TIEKĖJĄ</w:t>
      </w:r>
    </w:p>
    <w:p w14:paraId="1223B5D1" w14:textId="77777777" w:rsidR="00FC5D61" w:rsidRPr="00B32344" w:rsidRDefault="00FC5D61"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p>
    <w:tbl>
      <w:tblPr>
        <w:tblW w:w="509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85"/>
        <w:gridCol w:w="4374"/>
      </w:tblGrid>
      <w:tr w:rsidR="00DB29AC" w:rsidRPr="00B32344" w14:paraId="69893874" w14:textId="77777777" w:rsidTr="00840013">
        <w:trPr>
          <w:trHeight w:val="803"/>
        </w:trPr>
        <w:tc>
          <w:tcPr>
            <w:tcW w:w="2847" w:type="pct"/>
            <w:shd w:val="clear" w:color="auto" w:fill="DBE5F1" w:themeFill="accent1" w:themeFillTint="33"/>
          </w:tcPr>
          <w:p w14:paraId="5C17D9D3" w14:textId="77777777" w:rsidR="00DB29AC" w:rsidRPr="00B32344" w:rsidRDefault="00DB29AC" w:rsidP="00C260B4">
            <w:pPr>
              <w:tabs>
                <w:tab w:val="left" w:pos="851"/>
              </w:tabs>
              <w:jc w:val="both"/>
              <w:rPr>
                <w:rFonts w:asciiTheme="minorHAnsi" w:hAnsiTheme="minorHAnsi" w:cstheme="minorHAnsi"/>
                <w:sz w:val="22"/>
                <w:szCs w:val="22"/>
              </w:rPr>
            </w:pPr>
            <w:bookmarkStart w:id="0" w:name="_Hlk109209920"/>
            <w:r w:rsidRPr="00B32344">
              <w:rPr>
                <w:rFonts w:asciiTheme="minorHAnsi" w:hAnsiTheme="minorHAnsi" w:cstheme="minorHAnsi"/>
                <w:b/>
                <w:bCs/>
                <w:sz w:val="22"/>
                <w:szCs w:val="22"/>
              </w:rPr>
              <w:t>Tiekėjo arba ūkio subjektų grupės dalyvių pavadinimas (-ai), juridinio asmens kodas</w:t>
            </w:r>
            <w:r w:rsidRPr="00B32344">
              <w:rPr>
                <w:rFonts w:asciiTheme="minorHAnsi" w:hAnsiTheme="minorHAnsi" w:cstheme="minorHAnsi"/>
                <w:sz w:val="22"/>
                <w:szCs w:val="22"/>
              </w:rPr>
              <w:t xml:space="preserve"> (-ai) </w:t>
            </w:r>
            <w:r w:rsidRPr="00B32344">
              <w:rPr>
                <w:rFonts w:asciiTheme="minorHAnsi" w:hAnsiTheme="minorHAnsi" w:cstheme="minorHAnsi"/>
                <w:i/>
                <w:sz w:val="22"/>
                <w:szCs w:val="22"/>
              </w:rPr>
              <w:t>(jeigu pasiūlymą teikia fizinis asmuo – verslo ar individualios veiklos pažymėjimo Nr. ar pan.)</w:t>
            </w:r>
            <w:r w:rsidRPr="00B32344">
              <w:rPr>
                <w:rFonts w:asciiTheme="minorHAnsi" w:hAnsiTheme="minorHAnsi" w:cstheme="minorHAnsi"/>
                <w:iCs/>
                <w:sz w:val="22"/>
                <w:szCs w:val="22"/>
              </w:rPr>
              <w:t>, adresas (-ai)</w:t>
            </w:r>
          </w:p>
        </w:tc>
        <w:tc>
          <w:tcPr>
            <w:tcW w:w="2153" w:type="pct"/>
          </w:tcPr>
          <w:p w14:paraId="1A0C6B9D" w14:textId="77777777" w:rsidR="00DB29AC" w:rsidRPr="00B32344" w:rsidRDefault="00DB29AC" w:rsidP="00C260B4">
            <w:pPr>
              <w:tabs>
                <w:tab w:val="left" w:pos="851"/>
              </w:tabs>
              <w:jc w:val="both"/>
              <w:rPr>
                <w:rFonts w:asciiTheme="minorHAnsi" w:hAnsiTheme="minorHAnsi" w:cstheme="minorHAnsi"/>
                <w:sz w:val="22"/>
                <w:szCs w:val="22"/>
              </w:rPr>
            </w:pPr>
          </w:p>
        </w:tc>
      </w:tr>
      <w:tr w:rsidR="00DB29AC" w:rsidRPr="00B32344" w14:paraId="7EDF76E6" w14:textId="77777777" w:rsidTr="00840013">
        <w:trPr>
          <w:trHeight w:val="540"/>
        </w:trPr>
        <w:tc>
          <w:tcPr>
            <w:tcW w:w="2847" w:type="pct"/>
            <w:shd w:val="clear" w:color="auto" w:fill="DBE5F1" w:themeFill="accent1" w:themeFillTint="33"/>
          </w:tcPr>
          <w:p w14:paraId="5047B2D9" w14:textId="77777777" w:rsidR="00DB29AC" w:rsidRPr="00B32344" w:rsidRDefault="00DB29AC" w:rsidP="00C260B4">
            <w:pPr>
              <w:jc w:val="both"/>
              <w:rPr>
                <w:rFonts w:asciiTheme="minorHAnsi" w:hAnsiTheme="minorHAnsi" w:cstheme="minorHAnsi"/>
                <w:b/>
                <w:bCs/>
                <w:color w:val="000000"/>
                <w:sz w:val="22"/>
                <w:szCs w:val="22"/>
              </w:rPr>
            </w:pPr>
            <w:r w:rsidRPr="00B32344">
              <w:rPr>
                <w:rFonts w:asciiTheme="minorHAnsi" w:hAnsiTheme="minorHAnsi" w:cstheme="minorHAnsi"/>
                <w:b/>
                <w:bCs/>
                <w:sz w:val="22"/>
                <w:szCs w:val="22"/>
              </w:rPr>
              <w:t xml:space="preserve">Tiekėjo </w:t>
            </w:r>
            <w:r w:rsidRPr="00B32344">
              <w:rPr>
                <w:rFonts w:asciiTheme="minorHAnsi" w:hAnsiTheme="minorHAnsi" w:cstheme="minorHAnsi"/>
                <w:b/>
                <w:bCs/>
                <w:sz w:val="22"/>
                <w:szCs w:val="22"/>
                <w:lang w:eastAsia="en-US"/>
              </w:rPr>
              <w:t>valdymo ir (ar) priežiūros organas</w:t>
            </w:r>
            <w:r w:rsidRPr="00B32344">
              <w:rPr>
                <w:rFonts w:asciiTheme="minorHAnsi" w:hAnsiTheme="minorHAnsi" w:cstheme="minorHAnsi"/>
                <w:sz w:val="22"/>
                <w:szCs w:val="22"/>
                <w:lang w:eastAsia="en-US"/>
              </w:rPr>
              <w:t xml:space="preserve"> </w:t>
            </w:r>
            <w:r w:rsidRPr="00B32344">
              <w:rPr>
                <w:rFonts w:asciiTheme="minorHAnsi" w:hAnsiTheme="minorHAnsi" w:cstheme="minorHAnsi"/>
                <w:i/>
                <w:iCs/>
                <w:sz w:val="22"/>
                <w:szCs w:val="22"/>
                <w:lang w:eastAsia="en-US"/>
              </w:rPr>
              <w:t xml:space="preserve">(nurodoma, jeigu turi) </w:t>
            </w:r>
          </w:p>
        </w:tc>
        <w:tc>
          <w:tcPr>
            <w:tcW w:w="2153" w:type="pct"/>
          </w:tcPr>
          <w:p w14:paraId="69A52092" w14:textId="77777777" w:rsidR="00DB29AC" w:rsidRPr="00B32344" w:rsidRDefault="00DB29AC" w:rsidP="00C260B4">
            <w:pPr>
              <w:tabs>
                <w:tab w:val="left" w:pos="851"/>
              </w:tabs>
              <w:jc w:val="both"/>
              <w:rPr>
                <w:rFonts w:asciiTheme="minorHAnsi" w:hAnsiTheme="minorHAnsi" w:cstheme="minorHAnsi"/>
                <w:sz w:val="22"/>
                <w:szCs w:val="22"/>
              </w:rPr>
            </w:pPr>
          </w:p>
        </w:tc>
      </w:tr>
      <w:tr w:rsidR="00DB29AC" w:rsidRPr="00B32344" w14:paraId="1479F5D5" w14:textId="77777777" w:rsidTr="00840013">
        <w:trPr>
          <w:trHeight w:val="540"/>
        </w:trPr>
        <w:tc>
          <w:tcPr>
            <w:tcW w:w="2847" w:type="pct"/>
            <w:shd w:val="clear" w:color="auto" w:fill="DBE5F1" w:themeFill="accent1" w:themeFillTint="33"/>
          </w:tcPr>
          <w:p w14:paraId="5DE14B0A" w14:textId="25A6AA2E" w:rsidR="00DB29AC" w:rsidRPr="00B32344" w:rsidRDefault="00DB29AC" w:rsidP="00C260B4">
            <w:pPr>
              <w:jc w:val="both"/>
              <w:rPr>
                <w:rFonts w:asciiTheme="minorHAnsi" w:hAnsiTheme="minorHAnsi" w:cstheme="minorHAnsi"/>
                <w:b/>
                <w:bCs/>
                <w:color w:val="000000"/>
                <w:sz w:val="22"/>
                <w:szCs w:val="22"/>
              </w:rPr>
            </w:pPr>
            <w:r w:rsidRPr="00B32344">
              <w:rPr>
                <w:rFonts w:asciiTheme="minorHAnsi" w:hAnsiTheme="minorHAnsi" w:cstheme="minorHAnsi"/>
                <w:b/>
                <w:bCs/>
                <w:sz w:val="22"/>
                <w:szCs w:val="22"/>
              </w:rPr>
              <w:t>Tiekėją kontroliuojantis juridinis ar fizinis asmuo</w:t>
            </w:r>
            <w:r w:rsidRPr="00B32344">
              <w:rPr>
                <w:rStyle w:val="Puslapioinaosnuoroda"/>
                <w:rFonts w:asciiTheme="minorHAnsi" w:hAnsiTheme="minorHAnsi" w:cstheme="minorHAnsi"/>
                <w:b/>
                <w:bCs/>
                <w:sz w:val="22"/>
                <w:szCs w:val="22"/>
              </w:rPr>
              <w:footnoteReference w:id="1"/>
            </w:r>
            <w:r w:rsidRPr="00B32344">
              <w:rPr>
                <w:rFonts w:asciiTheme="minorHAnsi" w:hAnsiTheme="minorHAnsi" w:cstheme="minorHAnsi"/>
                <w:b/>
                <w:bCs/>
                <w:sz w:val="22"/>
                <w:szCs w:val="22"/>
              </w:rPr>
              <w:t xml:space="preserve"> </w:t>
            </w:r>
            <w:r w:rsidRPr="00B32344">
              <w:rPr>
                <w:rFonts w:asciiTheme="minorHAnsi" w:hAnsiTheme="minorHAnsi" w:cstheme="minorHAnsi"/>
                <w:sz w:val="22"/>
                <w:szCs w:val="22"/>
              </w:rPr>
              <w:t xml:space="preserve"> </w:t>
            </w:r>
            <w:r w:rsidRPr="00B32344">
              <w:rPr>
                <w:rFonts w:asciiTheme="minorHAnsi" w:hAnsiTheme="minorHAnsi" w:cstheme="minorHAnsi"/>
                <w:i/>
                <w:iCs/>
                <w:sz w:val="22"/>
                <w:szCs w:val="22"/>
                <w:lang w:eastAsia="en-US"/>
              </w:rPr>
              <w:t xml:space="preserve">(nurodoma, jeigu turi) </w:t>
            </w:r>
          </w:p>
        </w:tc>
        <w:tc>
          <w:tcPr>
            <w:tcW w:w="2153" w:type="pct"/>
          </w:tcPr>
          <w:p w14:paraId="2708B7A5" w14:textId="77777777" w:rsidR="00DB29AC" w:rsidRPr="00B32344" w:rsidRDefault="00DB29AC" w:rsidP="00C260B4">
            <w:pPr>
              <w:tabs>
                <w:tab w:val="left" w:pos="851"/>
              </w:tabs>
              <w:jc w:val="both"/>
              <w:rPr>
                <w:rFonts w:asciiTheme="minorHAnsi" w:hAnsiTheme="minorHAnsi" w:cstheme="minorHAnsi"/>
                <w:sz w:val="22"/>
                <w:szCs w:val="22"/>
              </w:rPr>
            </w:pPr>
          </w:p>
        </w:tc>
      </w:tr>
      <w:tr w:rsidR="00DB29AC" w:rsidRPr="00B32344" w14:paraId="5CAF71FC" w14:textId="77777777" w:rsidTr="00840013">
        <w:trPr>
          <w:trHeight w:val="540"/>
        </w:trPr>
        <w:tc>
          <w:tcPr>
            <w:tcW w:w="2847" w:type="pct"/>
            <w:shd w:val="clear" w:color="auto" w:fill="DBE5F1" w:themeFill="accent1" w:themeFillTint="33"/>
          </w:tcPr>
          <w:p w14:paraId="25D8AB65" w14:textId="05DB6F9F" w:rsidR="00DB29AC" w:rsidRPr="00B32344" w:rsidRDefault="00DB29AC" w:rsidP="00C260B4">
            <w:pPr>
              <w:jc w:val="both"/>
              <w:rPr>
                <w:rFonts w:asciiTheme="minorHAnsi" w:hAnsiTheme="minorHAnsi" w:cstheme="minorHAnsi"/>
                <w:b/>
                <w:bCs/>
                <w:sz w:val="22"/>
                <w:szCs w:val="22"/>
              </w:rPr>
            </w:pPr>
            <w:r w:rsidRPr="00B32344">
              <w:rPr>
                <w:rFonts w:asciiTheme="minorHAnsi" w:hAnsiTheme="minorHAnsi" w:cstheme="minorHAnsi"/>
                <w:b/>
                <w:bCs/>
                <w:sz w:val="22"/>
                <w:szCs w:val="22"/>
              </w:rPr>
              <w:t xml:space="preserve">Ūkio subjektų grupės </w:t>
            </w:r>
            <w:r w:rsidRPr="00B32344">
              <w:rPr>
                <w:rFonts w:asciiTheme="minorHAnsi" w:hAnsiTheme="minorHAnsi" w:cstheme="minorHAnsi"/>
                <w:b/>
                <w:bCs/>
                <w:color w:val="000000"/>
                <w:sz w:val="22"/>
                <w:szCs w:val="22"/>
              </w:rPr>
              <w:t xml:space="preserve">dalyvį kontroliuojantis juridinis ir (ar) fizinis </w:t>
            </w:r>
            <w:r w:rsidRPr="00B32344">
              <w:rPr>
                <w:rFonts w:asciiTheme="minorHAnsi" w:hAnsiTheme="minorHAnsi" w:cstheme="minorHAnsi"/>
                <w:b/>
                <w:bCs/>
                <w:sz w:val="22"/>
                <w:szCs w:val="22"/>
              </w:rPr>
              <w:t>asmuo</w:t>
            </w:r>
            <w:r w:rsidRPr="00B32344">
              <w:rPr>
                <w:rFonts w:asciiTheme="minorHAnsi" w:hAnsiTheme="minorHAnsi" w:cstheme="minorHAnsi"/>
                <w:b/>
                <w:bCs/>
                <w:sz w:val="22"/>
                <w:szCs w:val="22"/>
                <w:vertAlign w:val="superscript"/>
              </w:rPr>
              <w:t>1</w:t>
            </w:r>
            <w:r w:rsidRPr="00B32344">
              <w:rPr>
                <w:rFonts w:asciiTheme="minorHAnsi" w:hAnsiTheme="minorHAnsi" w:cstheme="minorHAnsi"/>
                <w:b/>
                <w:bCs/>
                <w:color w:val="000000"/>
                <w:sz w:val="22"/>
                <w:szCs w:val="22"/>
              </w:rPr>
              <w:t xml:space="preserve"> ir (ar) valdymo organas ir (ar) priežiūros organas </w:t>
            </w:r>
            <w:r w:rsidRPr="00B32344">
              <w:rPr>
                <w:rFonts w:asciiTheme="minorHAnsi" w:hAnsiTheme="minorHAnsi" w:cstheme="minorHAnsi"/>
                <w:i/>
                <w:iCs/>
                <w:color w:val="000000"/>
                <w:sz w:val="22"/>
                <w:szCs w:val="22"/>
              </w:rPr>
              <w:t xml:space="preserve">(nurodoma jeigu turi, kai pasiūlymą teikia ūkio subjektų grupė) </w:t>
            </w:r>
          </w:p>
        </w:tc>
        <w:tc>
          <w:tcPr>
            <w:tcW w:w="2153" w:type="pct"/>
          </w:tcPr>
          <w:p w14:paraId="04341251" w14:textId="77777777" w:rsidR="00DB29AC" w:rsidRPr="00B32344" w:rsidRDefault="00DB29AC" w:rsidP="00C260B4">
            <w:pPr>
              <w:tabs>
                <w:tab w:val="left" w:pos="851"/>
              </w:tabs>
              <w:jc w:val="both"/>
              <w:rPr>
                <w:rFonts w:asciiTheme="minorHAnsi" w:hAnsiTheme="minorHAnsi" w:cstheme="minorHAnsi"/>
                <w:sz w:val="22"/>
                <w:szCs w:val="22"/>
              </w:rPr>
            </w:pPr>
          </w:p>
        </w:tc>
      </w:tr>
      <w:tr w:rsidR="00DB29AC" w:rsidRPr="00B32344" w14:paraId="4BAB0658" w14:textId="77777777" w:rsidTr="00840013">
        <w:trPr>
          <w:trHeight w:val="540"/>
        </w:trPr>
        <w:tc>
          <w:tcPr>
            <w:tcW w:w="2847" w:type="pct"/>
            <w:shd w:val="clear" w:color="auto" w:fill="DBE5F1" w:themeFill="accent1" w:themeFillTint="33"/>
          </w:tcPr>
          <w:p w14:paraId="51B4B21A" w14:textId="4E55D01F" w:rsidR="00DB29AC" w:rsidRPr="00B32344" w:rsidRDefault="00DB29AC" w:rsidP="00C260B4">
            <w:pPr>
              <w:jc w:val="both"/>
              <w:rPr>
                <w:rFonts w:asciiTheme="minorHAnsi" w:hAnsiTheme="minorHAnsi" w:cstheme="minorHAnsi"/>
                <w:b/>
                <w:bCs/>
                <w:color w:val="000000"/>
                <w:sz w:val="22"/>
                <w:szCs w:val="22"/>
              </w:rPr>
            </w:pPr>
            <w:r w:rsidRPr="00B32344">
              <w:rPr>
                <w:rFonts w:asciiTheme="minorHAnsi" w:hAnsiTheme="minorHAnsi" w:cstheme="minorHAnsi"/>
                <w:b/>
                <w:bCs/>
                <w:color w:val="000000"/>
                <w:sz w:val="22"/>
                <w:szCs w:val="22"/>
              </w:rPr>
              <w:t>Ūkio subjektą kontroliuojantis juridinis ir (ar) fizinis asmuo</w:t>
            </w:r>
            <w:r w:rsidRPr="00B32344">
              <w:rPr>
                <w:rFonts w:asciiTheme="minorHAnsi" w:hAnsiTheme="minorHAnsi" w:cstheme="minorHAnsi"/>
                <w:b/>
                <w:bCs/>
                <w:color w:val="000000"/>
                <w:sz w:val="22"/>
                <w:szCs w:val="22"/>
                <w:vertAlign w:val="superscript"/>
              </w:rPr>
              <w:t>1</w:t>
            </w:r>
            <w:r w:rsidRPr="00B32344">
              <w:rPr>
                <w:rFonts w:asciiTheme="minorHAnsi" w:hAnsiTheme="minorHAnsi" w:cstheme="minorHAnsi"/>
                <w:b/>
                <w:bCs/>
                <w:color w:val="000000"/>
                <w:sz w:val="22"/>
                <w:szCs w:val="22"/>
              </w:rPr>
              <w:t xml:space="preserve"> ir (ar) valdymo organas ir (ar) priežiūros organas</w:t>
            </w:r>
            <w:r w:rsidRPr="00B32344">
              <w:rPr>
                <w:rFonts w:asciiTheme="minorHAnsi" w:hAnsiTheme="minorHAnsi" w:cstheme="minorHAnsi"/>
                <w:b/>
                <w:bCs/>
                <w:sz w:val="22"/>
                <w:szCs w:val="22"/>
              </w:rPr>
              <w:t xml:space="preserve"> </w:t>
            </w:r>
            <w:r w:rsidRPr="00B32344">
              <w:rPr>
                <w:rFonts w:asciiTheme="minorHAnsi" w:hAnsiTheme="minorHAnsi" w:cstheme="minorHAnsi"/>
                <w:i/>
                <w:iCs/>
                <w:sz w:val="22"/>
                <w:szCs w:val="22"/>
              </w:rPr>
              <w:t>(nurodoma jeigu turi)</w:t>
            </w:r>
            <w:r w:rsidRPr="00B32344">
              <w:rPr>
                <w:rFonts w:asciiTheme="minorHAnsi" w:hAnsiTheme="minorHAnsi" w:cstheme="minorHAnsi"/>
                <w:i/>
                <w:iCs/>
                <w:sz w:val="22"/>
                <w:szCs w:val="22"/>
                <w:lang w:eastAsia="en-US"/>
              </w:rPr>
              <w:t xml:space="preserve"> </w:t>
            </w:r>
          </w:p>
        </w:tc>
        <w:tc>
          <w:tcPr>
            <w:tcW w:w="2153" w:type="pct"/>
          </w:tcPr>
          <w:p w14:paraId="1C217C52" w14:textId="77777777" w:rsidR="00DB29AC" w:rsidRPr="00B32344" w:rsidRDefault="00DB29AC" w:rsidP="00C260B4">
            <w:pPr>
              <w:tabs>
                <w:tab w:val="left" w:pos="851"/>
              </w:tabs>
              <w:jc w:val="both"/>
              <w:rPr>
                <w:rFonts w:asciiTheme="minorHAnsi" w:hAnsiTheme="minorHAnsi" w:cstheme="minorHAnsi"/>
                <w:sz w:val="22"/>
                <w:szCs w:val="22"/>
              </w:rPr>
            </w:pPr>
          </w:p>
        </w:tc>
      </w:tr>
      <w:tr w:rsidR="00DB29AC" w:rsidRPr="00B32344" w14:paraId="422D522C" w14:textId="77777777" w:rsidTr="00840013">
        <w:trPr>
          <w:trHeight w:val="540"/>
        </w:trPr>
        <w:tc>
          <w:tcPr>
            <w:tcW w:w="2847" w:type="pct"/>
            <w:shd w:val="clear" w:color="auto" w:fill="DBE5F1" w:themeFill="accent1" w:themeFillTint="33"/>
          </w:tcPr>
          <w:p w14:paraId="7B1F2C6A" w14:textId="77777777" w:rsidR="00DB29AC" w:rsidRPr="00B32344" w:rsidRDefault="00DB29AC" w:rsidP="00C260B4">
            <w:pPr>
              <w:jc w:val="both"/>
              <w:rPr>
                <w:rFonts w:asciiTheme="minorHAnsi" w:hAnsiTheme="minorHAnsi" w:cstheme="minorHAnsi"/>
                <w:b/>
                <w:bCs/>
                <w:color w:val="000000"/>
                <w:sz w:val="22"/>
                <w:szCs w:val="22"/>
              </w:rPr>
            </w:pPr>
            <w:r w:rsidRPr="00B32344">
              <w:rPr>
                <w:rFonts w:asciiTheme="minorHAnsi" w:hAnsiTheme="minorHAnsi" w:cstheme="minorHAnsi"/>
                <w:b/>
                <w:bCs/>
                <w:color w:val="000000"/>
                <w:sz w:val="22"/>
                <w:szCs w:val="22"/>
              </w:rPr>
              <w:t>Už pasiūlymą atsakingo asmens vardas, pavardė, telefono numeris, el. pašto adresas</w:t>
            </w:r>
          </w:p>
        </w:tc>
        <w:tc>
          <w:tcPr>
            <w:tcW w:w="2153" w:type="pct"/>
          </w:tcPr>
          <w:p w14:paraId="75F7E587" w14:textId="77777777" w:rsidR="00DB29AC" w:rsidRPr="00B32344" w:rsidRDefault="00DB29AC" w:rsidP="00C260B4">
            <w:pPr>
              <w:tabs>
                <w:tab w:val="left" w:pos="851"/>
              </w:tabs>
              <w:jc w:val="both"/>
              <w:rPr>
                <w:rFonts w:asciiTheme="minorHAnsi" w:hAnsiTheme="minorHAnsi" w:cstheme="minorHAnsi"/>
                <w:sz w:val="22"/>
                <w:szCs w:val="22"/>
              </w:rPr>
            </w:pPr>
          </w:p>
        </w:tc>
      </w:tr>
      <w:bookmarkEnd w:id="0"/>
    </w:tbl>
    <w:p w14:paraId="729FF060" w14:textId="77777777" w:rsidR="006D3209" w:rsidRPr="00B32344" w:rsidRDefault="006D3209"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6B9338E4" w14:textId="4B67C198" w:rsidR="00C30D36" w:rsidRPr="00B32344" w:rsidRDefault="00DB29AC" w:rsidP="00D50591">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B32344">
        <w:rPr>
          <w:rFonts w:asciiTheme="minorHAnsi" w:eastAsia="Arial Unicode MS" w:hAnsiTheme="minorHAnsi" w:cstheme="minorHAnsi"/>
          <w:b/>
          <w:sz w:val="22"/>
          <w:szCs w:val="22"/>
          <w:bdr w:val="none" w:sz="0" w:space="0" w:color="auto" w:frame="1"/>
        </w:rPr>
        <w:t>2</w:t>
      </w:r>
      <w:r w:rsidR="00C30D36" w:rsidRPr="00B32344">
        <w:rPr>
          <w:rFonts w:asciiTheme="minorHAnsi" w:eastAsia="Arial Unicode MS" w:hAnsiTheme="minorHAnsi" w:cstheme="minorHAnsi"/>
          <w:b/>
          <w:sz w:val="22"/>
          <w:szCs w:val="22"/>
          <w:bdr w:val="none" w:sz="0" w:space="0" w:color="auto" w:frame="1"/>
        </w:rPr>
        <w:t xml:space="preserve">. </w:t>
      </w:r>
      <w:r w:rsidR="00B839FB" w:rsidRPr="00B32344">
        <w:rPr>
          <w:rFonts w:asciiTheme="minorHAnsi" w:eastAsia="Arial Unicode MS" w:hAnsiTheme="minorHAnsi" w:cstheme="minorHAnsi"/>
          <w:b/>
          <w:bCs/>
          <w:sz w:val="22"/>
          <w:szCs w:val="22"/>
          <w:bdr w:val="nil"/>
        </w:rPr>
        <w:t xml:space="preserve">INFORMACIJA APIE </w:t>
      </w:r>
      <w:r w:rsidR="00410ECC" w:rsidRPr="00B32344">
        <w:rPr>
          <w:rFonts w:asciiTheme="minorHAnsi" w:eastAsia="Arial Unicode MS" w:hAnsiTheme="minorHAnsi" w:cstheme="minorHAnsi"/>
          <w:b/>
          <w:bCs/>
          <w:sz w:val="22"/>
          <w:szCs w:val="22"/>
          <w:bdr w:val="nil"/>
        </w:rPr>
        <w:t>RĖMIMĄSI KITŲ ŪKIO SUBJEKTŲ PAJĖGUMAIS</w:t>
      </w:r>
    </w:p>
    <w:p w14:paraId="6A747D8D" w14:textId="1A95EB0D" w:rsidR="00C30D36" w:rsidRPr="00B32344" w:rsidRDefault="008B34BF" w:rsidP="008B34BF">
      <w:pPr>
        <w:pBdr>
          <w:top w:val="nil"/>
          <w:left w:val="nil"/>
          <w:bottom w:val="nil"/>
          <w:right w:val="nil"/>
          <w:between w:val="nil"/>
          <w:bar w:val="nil"/>
        </w:pBdr>
        <w:spacing w:before="120" w:after="120"/>
        <w:jc w:val="both"/>
        <w:rPr>
          <w:rFonts w:asciiTheme="minorHAnsi" w:hAnsiTheme="minorHAnsi" w:cstheme="minorHAnsi"/>
          <w:iCs/>
          <w:color w:val="000000"/>
          <w:sz w:val="22"/>
          <w:szCs w:val="22"/>
        </w:rPr>
      </w:pPr>
      <w:r w:rsidRPr="00B32344">
        <w:rPr>
          <w:rFonts w:asciiTheme="minorHAnsi" w:hAnsiTheme="minorHAnsi" w:cstheme="minorHAnsi"/>
          <w:iCs/>
          <w:color w:val="000000"/>
          <w:sz w:val="22"/>
          <w:szCs w:val="22"/>
        </w:rPr>
        <w:t xml:space="preserve">2.1. </w:t>
      </w:r>
      <w:r w:rsidR="00410ECC" w:rsidRPr="00B32344">
        <w:rPr>
          <w:rFonts w:asciiTheme="minorHAnsi" w:hAnsiTheme="minorHAnsi" w:cstheme="minorHAnsi"/>
          <w:iCs/>
          <w:color w:val="000000"/>
          <w:sz w:val="22"/>
          <w:szCs w:val="22"/>
        </w:rPr>
        <w:t>Informacija apie</w:t>
      </w:r>
      <w:r w:rsidR="00B839FB" w:rsidRPr="00B32344">
        <w:rPr>
          <w:rFonts w:asciiTheme="minorHAnsi" w:hAnsiTheme="minorHAnsi" w:cstheme="minorHAnsi"/>
          <w:iCs/>
          <w:color w:val="000000"/>
          <w:sz w:val="22"/>
          <w:szCs w:val="22"/>
        </w:rPr>
        <w:t xml:space="preserve"> sutarties vykdymui </w:t>
      </w:r>
      <w:r w:rsidR="00410ECC" w:rsidRPr="00B32344">
        <w:rPr>
          <w:rFonts w:asciiTheme="minorHAnsi" w:hAnsiTheme="minorHAnsi" w:cstheme="minorHAnsi"/>
          <w:iCs/>
          <w:color w:val="000000"/>
          <w:sz w:val="22"/>
          <w:szCs w:val="22"/>
        </w:rPr>
        <w:t>pasitelkiamus</w:t>
      </w:r>
      <w:r w:rsidR="00B839FB" w:rsidRPr="00B32344">
        <w:rPr>
          <w:rFonts w:asciiTheme="minorHAnsi" w:hAnsiTheme="minorHAnsi" w:cstheme="minorHAnsi"/>
          <w:iCs/>
          <w:color w:val="000000"/>
          <w:sz w:val="22"/>
          <w:szCs w:val="22"/>
        </w:rPr>
        <w:t xml:space="preserve"> subtiekėj</w:t>
      </w:r>
      <w:r w:rsidR="00410ECC" w:rsidRPr="00B32344">
        <w:rPr>
          <w:rFonts w:asciiTheme="minorHAnsi" w:hAnsiTheme="minorHAnsi" w:cstheme="minorHAnsi"/>
          <w:iCs/>
          <w:color w:val="000000"/>
          <w:sz w:val="22"/>
          <w:szCs w:val="22"/>
        </w:rPr>
        <w:t>us</w:t>
      </w:r>
      <w:r w:rsidR="00B839FB" w:rsidRPr="00B32344">
        <w:rPr>
          <w:rFonts w:asciiTheme="minorHAnsi" w:hAnsiTheme="minorHAnsi" w:cstheme="minorHAnsi"/>
          <w:iCs/>
          <w:color w:val="000000"/>
          <w:sz w:val="22"/>
          <w:szCs w:val="22"/>
        </w:rPr>
        <w:t xml:space="preserve">. </w:t>
      </w:r>
      <w:r w:rsidRPr="00B32344">
        <w:rPr>
          <w:rFonts w:asciiTheme="minorHAnsi" w:hAnsiTheme="minorHAnsi" w:cstheme="minorHAnsi"/>
          <w:iCs/>
          <w:color w:val="000000"/>
          <w:sz w:val="22"/>
          <w:szCs w:val="22"/>
        </w:rPr>
        <w:t xml:space="preserve">Subtiekėjams, kurių pajėgumais </w:t>
      </w:r>
      <w:r w:rsidR="00410ECC" w:rsidRPr="00B32344">
        <w:rPr>
          <w:rFonts w:asciiTheme="minorHAnsi" w:hAnsiTheme="minorHAnsi" w:cstheme="minorHAnsi"/>
          <w:iCs/>
          <w:color w:val="000000"/>
          <w:sz w:val="22"/>
          <w:szCs w:val="22"/>
        </w:rPr>
        <w:t>y</w:t>
      </w:r>
      <w:r w:rsidRPr="00B32344">
        <w:rPr>
          <w:rFonts w:asciiTheme="minorHAnsi" w:hAnsiTheme="minorHAnsi" w:cstheme="minorHAnsi"/>
          <w:iCs/>
          <w:color w:val="000000"/>
          <w:sz w:val="22"/>
          <w:szCs w:val="22"/>
        </w:rPr>
        <w:t>ra remiamasi, reikia</w:t>
      </w:r>
      <w:r w:rsidR="00410ECC" w:rsidRPr="00B32344">
        <w:rPr>
          <w:rFonts w:asciiTheme="minorHAnsi" w:hAnsiTheme="minorHAnsi" w:cstheme="minorHAnsi"/>
          <w:iCs/>
          <w:color w:val="000000"/>
          <w:sz w:val="22"/>
          <w:szCs w:val="22"/>
        </w:rPr>
        <w:t xml:space="preserve"> pildyti ir</w:t>
      </w:r>
      <w:r w:rsidRPr="00B32344">
        <w:rPr>
          <w:rFonts w:asciiTheme="minorHAnsi" w:hAnsiTheme="minorHAnsi" w:cstheme="minorHAnsi"/>
          <w:iCs/>
          <w:color w:val="000000"/>
          <w:sz w:val="22"/>
          <w:szCs w:val="22"/>
        </w:rPr>
        <w:t xml:space="preserve"> teikti EBVPD.</w:t>
      </w:r>
      <w:r w:rsidR="00296F15" w:rsidRPr="00B32344">
        <w:rPr>
          <w:rFonts w:asciiTheme="minorHAnsi" w:hAnsiTheme="minorHAnsi" w:cstheme="minorHAnsi"/>
          <w:iCs/>
          <w:color w:val="000000"/>
          <w:sz w:val="22"/>
          <w:szCs w:val="22"/>
        </w:rPr>
        <w:t xml:space="preserve"> </w:t>
      </w:r>
    </w:p>
    <w:p w14:paraId="04670D12" w14:textId="77777777" w:rsidR="00410ECC" w:rsidRPr="00B32344" w:rsidRDefault="00410ECC" w:rsidP="008B34BF">
      <w:pPr>
        <w:pBdr>
          <w:top w:val="nil"/>
          <w:left w:val="nil"/>
          <w:bottom w:val="nil"/>
          <w:right w:val="nil"/>
          <w:between w:val="nil"/>
          <w:bar w:val="nil"/>
        </w:pBdr>
        <w:spacing w:before="120" w:after="120"/>
        <w:jc w:val="both"/>
        <w:rPr>
          <w:rFonts w:asciiTheme="minorHAnsi" w:hAnsiTheme="minorHAnsi" w:cstheme="minorHAnsi"/>
          <w:iCs/>
          <w:color w:val="000000"/>
          <w:sz w:val="22"/>
          <w:szCs w:val="22"/>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42"/>
        <w:gridCol w:w="1843"/>
        <w:gridCol w:w="2835"/>
        <w:gridCol w:w="2977"/>
      </w:tblGrid>
      <w:tr w:rsidR="00665D8C" w:rsidRPr="00B32344" w14:paraId="29BC5DD4" w14:textId="1153622D" w:rsidTr="00296F15">
        <w:trPr>
          <w:trHeight w:val="34"/>
        </w:trPr>
        <w:tc>
          <w:tcPr>
            <w:tcW w:w="56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2018149" w14:textId="77777777" w:rsidR="00665D8C" w:rsidRPr="00B32344" w:rsidRDefault="00665D8C" w:rsidP="00DA2C86">
            <w:pPr>
              <w:pBdr>
                <w:top w:val="nil"/>
                <w:left w:val="nil"/>
                <w:bottom w:val="nil"/>
                <w:right w:val="nil"/>
                <w:between w:val="nil"/>
                <w:bar w:val="nil"/>
              </w:pBdr>
              <w:spacing w:line="276" w:lineRule="auto"/>
              <w:jc w:val="center"/>
              <w:rPr>
                <w:rFonts w:asciiTheme="minorHAnsi" w:eastAsia="Arial Unicode MS" w:hAnsiTheme="minorHAnsi" w:cstheme="minorHAnsi"/>
                <w:b/>
                <w:bCs/>
                <w:sz w:val="22"/>
                <w:szCs w:val="22"/>
                <w:bdr w:val="nil"/>
              </w:rPr>
            </w:pPr>
            <w:r w:rsidRPr="00B32344">
              <w:rPr>
                <w:rFonts w:asciiTheme="minorHAnsi" w:eastAsia="Arial Unicode MS" w:hAnsiTheme="minorHAnsi" w:cstheme="minorHAnsi"/>
                <w:b/>
                <w:bCs/>
                <w:sz w:val="22"/>
                <w:szCs w:val="22"/>
                <w:bdr w:val="nil"/>
              </w:rPr>
              <w:t>Eil. Nr.</w:t>
            </w:r>
          </w:p>
        </w:tc>
        <w:tc>
          <w:tcPr>
            <w:tcW w:w="184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EC9990C" w14:textId="7DCC01FD" w:rsidR="00665D8C" w:rsidRPr="00B32344" w:rsidRDefault="00665D8C" w:rsidP="00DA2C86">
            <w:pPr>
              <w:pBdr>
                <w:top w:val="nil"/>
                <w:left w:val="nil"/>
                <w:bottom w:val="nil"/>
                <w:right w:val="nil"/>
                <w:between w:val="nil"/>
                <w:bar w:val="nil"/>
              </w:pBdr>
              <w:spacing w:line="276" w:lineRule="auto"/>
              <w:jc w:val="center"/>
              <w:rPr>
                <w:rFonts w:asciiTheme="minorHAnsi" w:eastAsia="Arial Unicode MS" w:hAnsiTheme="minorHAnsi" w:cstheme="minorHAnsi"/>
                <w:b/>
                <w:bCs/>
                <w:sz w:val="22"/>
                <w:szCs w:val="22"/>
                <w:bdr w:val="nil"/>
              </w:rPr>
            </w:pPr>
            <w:r w:rsidRPr="00B32344">
              <w:rPr>
                <w:rFonts w:asciiTheme="minorHAnsi" w:eastAsia="Arial Unicode MS" w:hAnsiTheme="minorHAnsi" w:cstheme="minorHAnsi"/>
                <w:b/>
                <w:bCs/>
                <w:sz w:val="22"/>
                <w:szCs w:val="22"/>
                <w:bdr w:val="nil"/>
              </w:rPr>
              <w:t>Subtiekėjo pavadinimas, kodas, adresas</w:t>
            </w:r>
          </w:p>
        </w:tc>
        <w:tc>
          <w:tcPr>
            <w:tcW w:w="184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7013ECB" w14:textId="77777777" w:rsidR="00665D8C" w:rsidRPr="00B32344" w:rsidRDefault="00665D8C" w:rsidP="00DA2C86">
            <w:pPr>
              <w:pBdr>
                <w:top w:val="nil"/>
                <w:left w:val="nil"/>
                <w:bottom w:val="nil"/>
                <w:right w:val="nil"/>
                <w:between w:val="nil"/>
                <w:bar w:val="nil"/>
              </w:pBdr>
              <w:spacing w:line="276" w:lineRule="auto"/>
              <w:jc w:val="center"/>
              <w:rPr>
                <w:rFonts w:asciiTheme="minorHAnsi" w:eastAsia="Arial Unicode MS" w:hAnsiTheme="minorHAnsi" w:cstheme="minorHAnsi"/>
                <w:b/>
                <w:bCs/>
                <w:sz w:val="22"/>
                <w:szCs w:val="22"/>
                <w:bdr w:val="nil"/>
              </w:rPr>
            </w:pPr>
            <w:r w:rsidRPr="00B32344">
              <w:rPr>
                <w:rFonts w:asciiTheme="minorHAnsi" w:eastAsia="Arial Unicode MS" w:hAnsiTheme="minorHAnsi" w:cstheme="minorHAnsi"/>
                <w:b/>
                <w:bCs/>
                <w:sz w:val="22"/>
                <w:szCs w:val="22"/>
                <w:bdr w:val="nil"/>
              </w:rPr>
              <w:t>Numatomos perduoti funkcijos</w:t>
            </w:r>
          </w:p>
        </w:tc>
        <w:tc>
          <w:tcPr>
            <w:tcW w:w="283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5D2DEFF" w14:textId="381B2BEC" w:rsidR="00665D8C" w:rsidRPr="00B32344" w:rsidRDefault="00665D8C" w:rsidP="00DA2C86">
            <w:pPr>
              <w:pBdr>
                <w:top w:val="nil"/>
                <w:left w:val="nil"/>
                <w:bottom w:val="nil"/>
                <w:right w:val="nil"/>
                <w:between w:val="nil"/>
                <w:bar w:val="nil"/>
              </w:pBdr>
              <w:spacing w:line="276" w:lineRule="auto"/>
              <w:jc w:val="center"/>
              <w:rPr>
                <w:rFonts w:asciiTheme="minorHAnsi" w:eastAsia="Arial Unicode MS" w:hAnsiTheme="minorHAnsi" w:cstheme="minorHAnsi"/>
                <w:b/>
                <w:bCs/>
                <w:sz w:val="22"/>
                <w:szCs w:val="22"/>
                <w:bdr w:val="nil"/>
              </w:rPr>
            </w:pPr>
            <w:r w:rsidRPr="00B32344">
              <w:rPr>
                <w:rFonts w:asciiTheme="minorHAnsi" w:eastAsia="Arial Unicode MS" w:hAnsiTheme="minorHAnsi" w:cstheme="minorHAnsi"/>
                <w:b/>
                <w:bCs/>
                <w:sz w:val="22"/>
                <w:szCs w:val="22"/>
                <w:bdr w:val="nil"/>
              </w:rPr>
              <w:t>Sutarties dalis (apimtis eurais, dalis procentais), kuriai ketinama pasitelkti subtiekėjus</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6EA1F01" w14:textId="33FFA050" w:rsidR="00665D8C" w:rsidRPr="00B32344" w:rsidRDefault="00296F15" w:rsidP="00DA2C86">
            <w:pPr>
              <w:pBdr>
                <w:top w:val="nil"/>
                <w:left w:val="nil"/>
                <w:bottom w:val="nil"/>
                <w:right w:val="nil"/>
                <w:between w:val="nil"/>
                <w:bar w:val="nil"/>
              </w:pBdr>
              <w:spacing w:line="276" w:lineRule="auto"/>
              <w:jc w:val="center"/>
              <w:rPr>
                <w:rFonts w:asciiTheme="minorHAnsi" w:eastAsia="Arial Unicode MS" w:hAnsiTheme="minorHAnsi" w:cstheme="minorHAnsi"/>
                <w:b/>
                <w:bCs/>
                <w:sz w:val="22"/>
                <w:szCs w:val="22"/>
                <w:bdr w:val="nil"/>
              </w:rPr>
            </w:pPr>
            <w:r w:rsidRPr="00B32344">
              <w:rPr>
                <w:rFonts w:asciiTheme="minorHAnsi" w:eastAsia="Arial Unicode MS" w:hAnsiTheme="minorHAnsi" w:cstheme="minorHAnsi"/>
                <w:b/>
                <w:bCs/>
                <w:sz w:val="22"/>
                <w:szCs w:val="22"/>
                <w:bdr w:val="nil"/>
              </w:rPr>
              <w:t>Nuoroda į tikslų kvalifikacijos reikalavimą, kurį tiekėjų grupės narys atitinka (jei taikoma)</w:t>
            </w:r>
          </w:p>
        </w:tc>
      </w:tr>
      <w:tr w:rsidR="00665D8C" w:rsidRPr="00B32344" w14:paraId="455EBA8D" w14:textId="1EB44E38" w:rsidTr="00296F15">
        <w:trPr>
          <w:trHeight w:val="431"/>
        </w:trPr>
        <w:tc>
          <w:tcPr>
            <w:tcW w:w="568" w:type="dxa"/>
            <w:tcBorders>
              <w:top w:val="single" w:sz="4" w:space="0" w:color="auto"/>
              <w:left w:val="single" w:sz="4" w:space="0" w:color="auto"/>
              <w:bottom w:val="single" w:sz="4" w:space="0" w:color="auto"/>
              <w:right w:val="single" w:sz="4" w:space="0" w:color="auto"/>
            </w:tcBorders>
          </w:tcPr>
          <w:p w14:paraId="3A686336" w14:textId="77777777" w:rsidR="00665D8C" w:rsidRPr="00B32344" w:rsidRDefault="00665D8C" w:rsidP="00DA2C86">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1842" w:type="dxa"/>
            <w:tcBorders>
              <w:top w:val="single" w:sz="4" w:space="0" w:color="auto"/>
              <w:left w:val="single" w:sz="4" w:space="0" w:color="auto"/>
              <w:bottom w:val="single" w:sz="4" w:space="0" w:color="auto"/>
              <w:right w:val="single" w:sz="4" w:space="0" w:color="auto"/>
            </w:tcBorders>
          </w:tcPr>
          <w:p w14:paraId="51B2D63F" w14:textId="77777777" w:rsidR="00665D8C" w:rsidRPr="00B32344" w:rsidRDefault="00665D8C" w:rsidP="00DA2C8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1843" w:type="dxa"/>
            <w:tcBorders>
              <w:top w:val="single" w:sz="4" w:space="0" w:color="auto"/>
              <w:left w:val="single" w:sz="4" w:space="0" w:color="auto"/>
              <w:bottom w:val="single" w:sz="4" w:space="0" w:color="auto"/>
              <w:right w:val="single" w:sz="4" w:space="0" w:color="auto"/>
            </w:tcBorders>
          </w:tcPr>
          <w:p w14:paraId="54D2219A" w14:textId="77777777" w:rsidR="00665D8C" w:rsidRPr="00B32344" w:rsidRDefault="00665D8C" w:rsidP="00DA2C8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835" w:type="dxa"/>
            <w:tcBorders>
              <w:top w:val="single" w:sz="4" w:space="0" w:color="auto"/>
              <w:left w:val="single" w:sz="4" w:space="0" w:color="auto"/>
              <w:bottom w:val="single" w:sz="4" w:space="0" w:color="auto"/>
              <w:right w:val="single" w:sz="4" w:space="0" w:color="auto"/>
            </w:tcBorders>
          </w:tcPr>
          <w:p w14:paraId="1C5FEE4F" w14:textId="77777777" w:rsidR="00665D8C" w:rsidRPr="00B32344" w:rsidRDefault="00665D8C" w:rsidP="00DA2C8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0629808E" w14:textId="77777777" w:rsidR="00665D8C" w:rsidRPr="00B32344" w:rsidRDefault="00665D8C" w:rsidP="00DA2C8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665D8C" w:rsidRPr="00B32344" w14:paraId="4E179647" w14:textId="013582A2" w:rsidTr="00296F15">
        <w:trPr>
          <w:trHeight w:val="423"/>
        </w:trPr>
        <w:tc>
          <w:tcPr>
            <w:tcW w:w="568" w:type="dxa"/>
            <w:tcBorders>
              <w:top w:val="single" w:sz="4" w:space="0" w:color="auto"/>
              <w:left w:val="single" w:sz="4" w:space="0" w:color="auto"/>
              <w:bottom w:val="single" w:sz="4" w:space="0" w:color="auto"/>
              <w:right w:val="single" w:sz="4" w:space="0" w:color="auto"/>
            </w:tcBorders>
          </w:tcPr>
          <w:p w14:paraId="4B048290" w14:textId="77777777" w:rsidR="00665D8C" w:rsidRPr="00B32344" w:rsidRDefault="00665D8C" w:rsidP="00DA2C86">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1842" w:type="dxa"/>
            <w:tcBorders>
              <w:top w:val="single" w:sz="4" w:space="0" w:color="auto"/>
              <w:left w:val="single" w:sz="4" w:space="0" w:color="auto"/>
              <w:bottom w:val="single" w:sz="4" w:space="0" w:color="auto"/>
              <w:right w:val="single" w:sz="4" w:space="0" w:color="auto"/>
            </w:tcBorders>
          </w:tcPr>
          <w:p w14:paraId="0711A5E8" w14:textId="77777777" w:rsidR="00665D8C" w:rsidRPr="00B32344" w:rsidRDefault="00665D8C" w:rsidP="00DA2C8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1843" w:type="dxa"/>
            <w:tcBorders>
              <w:top w:val="single" w:sz="4" w:space="0" w:color="auto"/>
              <w:left w:val="single" w:sz="4" w:space="0" w:color="auto"/>
              <w:bottom w:val="single" w:sz="4" w:space="0" w:color="auto"/>
              <w:right w:val="single" w:sz="4" w:space="0" w:color="auto"/>
            </w:tcBorders>
          </w:tcPr>
          <w:p w14:paraId="4B1675B8" w14:textId="77777777" w:rsidR="00665D8C" w:rsidRPr="00B32344" w:rsidRDefault="00665D8C" w:rsidP="00DA2C8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835" w:type="dxa"/>
            <w:tcBorders>
              <w:top w:val="single" w:sz="4" w:space="0" w:color="auto"/>
              <w:left w:val="single" w:sz="4" w:space="0" w:color="auto"/>
              <w:bottom w:val="single" w:sz="4" w:space="0" w:color="auto"/>
              <w:right w:val="single" w:sz="4" w:space="0" w:color="auto"/>
            </w:tcBorders>
          </w:tcPr>
          <w:p w14:paraId="37AEF5C7" w14:textId="77777777" w:rsidR="00665D8C" w:rsidRPr="00B32344" w:rsidRDefault="00665D8C" w:rsidP="00DA2C8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7CE1396B" w14:textId="77777777" w:rsidR="00665D8C" w:rsidRPr="00B32344" w:rsidRDefault="00665D8C" w:rsidP="00DA2C8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665D8C" w:rsidRPr="00B32344" w14:paraId="1DDD733C" w14:textId="6764C364" w:rsidTr="00296F15">
        <w:trPr>
          <w:trHeight w:val="415"/>
        </w:trPr>
        <w:tc>
          <w:tcPr>
            <w:tcW w:w="568" w:type="dxa"/>
            <w:tcBorders>
              <w:top w:val="single" w:sz="4" w:space="0" w:color="auto"/>
              <w:left w:val="single" w:sz="4" w:space="0" w:color="auto"/>
              <w:bottom w:val="single" w:sz="4" w:space="0" w:color="auto"/>
              <w:right w:val="single" w:sz="4" w:space="0" w:color="auto"/>
            </w:tcBorders>
          </w:tcPr>
          <w:p w14:paraId="545F0F1D" w14:textId="77777777" w:rsidR="00665D8C" w:rsidRPr="00B32344" w:rsidRDefault="00665D8C" w:rsidP="00DA2C86">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1842" w:type="dxa"/>
            <w:tcBorders>
              <w:top w:val="single" w:sz="4" w:space="0" w:color="auto"/>
              <w:left w:val="single" w:sz="4" w:space="0" w:color="auto"/>
              <w:bottom w:val="single" w:sz="4" w:space="0" w:color="auto"/>
              <w:right w:val="single" w:sz="4" w:space="0" w:color="auto"/>
            </w:tcBorders>
          </w:tcPr>
          <w:p w14:paraId="5DD3A42D" w14:textId="77777777" w:rsidR="00665D8C" w:rsidRPr="00B32344" w:rsidRDefault="00665D8C" w:rsidP="00DA2C8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1843" w:type="dxa"/>
            <w:tcBorders>
              <w:top w:val="single" w:sz="4" w:space="0" w:color="auto"/>
              <w:left w:val="single" w:sz="4" w:space="0" w:color="auto"/>
              <w:bottom w:val="single" w:sz="4" w:space="0" w:color="auto"/>
              <w:right w:val="single" w:sz="4" w:space="0" w:color="auto"/>
            </w:tcBorders>
          </w:tcPr>
          <w:p w14:paraId="1B4E279E" w14:textId="77777777" w:rsidR="00665D8C" w:rsidRPr="00B32344" w:rsidRDefault="00665D8C" w:rsidP="00DA2C8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835" w:type="dxa"/>
            <w:tcBorders>
              <w:top w:val="single" w:sz="4" w:space="0" w:color="auto"/>
              <w:left w:val="single" w:sz="4" w:space="0" w:color="auto"/>
              <w:bottom w:val="single" w:sz="4" w:space="0" w:color="auto"/>
              <w:right w:val="single" w:sz="4" w:space="0" w:color="auto"/>
            </w:tcBorders>
          </w:tcPr>
          <w:p w14:paraId="2052A700" w14:textId="77777777" w:rsidR="00665D8C" w:rsidRPr="00B32344" w:rsidRDefault="00665D8C" w:rsidP="00DA2C8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1FA8D2EF" w14:textId="77777777" w:rsidR="00665D8C" w:rsidRPr="00B32344" w:rsidRDefault="00665D8C" w:rsidP="00DA2C8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7AF835B0" w14:textId="449411BB" w:rsidR="00C30D36" w:rsidRPr="00B32344" w:rsidRDefault="008B34BF" w:rsidP="00410ECC">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B32344">
        <w:rPr>
          <w:rFonts w:asciiTheme="minorHAnsi" w:eastAsia="Arial Unicode MS" w:hAnsiTheme="minorHAnsi" w:cstheme="minorHAnsi"/>
          <w:sz w:val="22"/>
          <w:szCs w:val="22"/>
          <w:bdr w:val="nil"/>
        </w:rPr>
        <w:t>2</w:t>
      </w:r>
      <w:r w:rsidR="00C30D36" w:rsidRPr="00B32344">
        <w:rPr>
          <w:rFonts w:asciiTheme="minorHAnsi" w:eastAsia="Arial Unicode MS" w:hAnsiTheme="minorHAnsi" w:cstheme="minorHAnsi"/>
          <w:sz w:val="22"/>
          <w:szCs w:val="22"/>
          <w:bdr w:val="nil"/>
        </w:rPr>
        <w:t xml:space="preserve">.2. </w:t>
      </w:r>
      <w:r w:rsidR="00133996" w:rsidRPr="00B32344">
        <w:rPr>
          <w:rFonts w:asciiTheme="minorHAnsi" w:eastAsia="Arial Unicode MS" w:hAnsiTheme="minorHAnsi" w:cstheme="minorHAnsi"/>
          <w:sz w:val="22"/>
          <w:szCs w:val="22"/>
          <w:bdr w:val="nil"/>
        </w:rPr>
        <w:t xml:space="preserve">Informacija apie </w:t>
      </w:r>
      <w:r w:rsidR="00133996" w:rsidRPr="00B32344">
        <w:rPr>
          <w:rFonts w:asciiTheme="minorHAnsi" w:eastAsia="Arial Unicode MS" w:hAnsiTheme="minorHAnsi" w:cstheme="minorHAnsi"/>
          <w:b/>
          <w:bCs/>
          <w:sz w:val="22"/>
          <w:szCs w:val="22"/>
          <w:bdr w:val="nil"/>
        </w:rPr>
        <w:t xml:space="preserve">kvazisubtiekėjus </w:t>
      </w:r>
      <w:r w:rsidR="00133996" w:rsidRPr="00B32344">
        <w:rPr>
          <w:rFonts w:asciiTheme="minorHAnsi" w:eastAsia="Arial Unicode MS" w:hAnsiTheme="minorHAnsi" w:cstheme="minorHAnsi"/>
          <w:sz w:val="22"/>
          <w:szCs w:val="22"/>
          <w:bdr w:val="nil"/>
        </w:rPr>
        <w:t>(jei bus pasitelkiami tuomet Tiekėjas turi pateikti specialisto sutikimą būti įdarbintu laimėjimo atveju (laisva forma)</w:t>
      </w:r>
      <w:r w:rsidRPr="00B32344">
        <w:rPr>
          <w:rFonts w:asciiTheme="minorHAnsi" w:eastAsia="Arial Unicode MS" w:hAnsiTheme="minorHAnsi" w:cstheme="minorHAnsi"/>
          <w:sz w:val="22"/>
          <w:szCs w:val="22"/>
          <w:bdr w:val="nil"/>
        </w:rPr>
        <w:t xml:space="preserve">. Kvazisubtiekėjai EBVPD neteikia. </w:t>
      </w:r>
    </w:p>
    <w:p w14:paraId="7F790859" w14:textId="77777777" w:rsidR="00410ECC" w:rsidRPr="00B32344" w:rsidRDefault="00410ECC" w:rsidP="00410ECC">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p>
    <w:tbl>
      <w:tblPr>
        <w:tblW w:w="1020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4574"/>
        <w:gridCol w:w="4878"/>
      </w:tblGrid>
      <w:tr w:rsidR="00C30D36" w:rsidRPr="00B32344" w14:paraId="0018DB2B" w14:textId="77777777" w:rsidTr="00840013">
        <w:trPr>
          <w:trHeight w:val="618"/>
        </w:trPr>
        <w:tc>
          <w:tcPr>
            <w:tcW w:w="756" w:type="dxa"/>
            <w:shd w:val="clear" w:color="auto" w:fill="DBE5F1" w:themeFill="accent1" w:themeFillTint="33"/>
            <w:hideMark/>
          </w:tcPr>
          <w:p w14:paraId="1F308D23" w14:textId="77777777" w:rsidR="00C30D36" w:rsidRPr="00B32344" w:rsidRDefault="00C30D36" w:rsidP="00DA2C86">
            <w:pPr>
              <w:pBdr>
                <w:top w:val="nil"/>
                <w:left w:val="nil"/>
                <w:bottom w:val="nil"/>
                <w:right w:val="nil"/>
                <w:between w:val="nil"/>
                <w:bar w:val="nil"/>
              </w:pBdr>
              <w:spacing w:line="276" w:lineRule="auto"/>
              <w:jc w:val="center"/>
              <w:rPr>
                <w:rFonts w:asciiTheme="minorHAnsi" w:eastAsia="Arial Unicode MS" w:hAnsiTheme="minorHAnsi" w:cstheme="minorHAnsi"/>
                <w:b/>
                <w:bCs/>
                <w:sz w:val="22"/>
                <w:szCs w:val="22"/>
                <w:bdr w:val="nil"/>
              </w:rPr>
            </w:pPr>
            <w:r w:rsidRPr="00B32344">
              <w:rPr>
                <w:rFonts w:asciiTheme="minorHAnsi" w:eastAsia="Arial Unicode MS" w:hAnsiTheme="minorHAnsi" w:cstheme="minorHAnsi"/>
                <w:b/>
                <w:bCs/>
                <w:sz w:val="22"/>
                <w:szCs w:val="22"/>
                <w:bdr w:val="nil"/>
              </w:rPr>
              <w:t>Eil. Nr.</w:t>
            </w:r>
          </w:p>
        </w:tc>
        <w:tc>
          <w:tcPr>
            <w:tcW w:w="4574" w:type="dxa"/>
            <w:shd w:val="clear" w:color="auto" w:fill="DBE5F1" w:themeFill="accent1" w:themeFillTint="33"/>
            <w:hideMark/>
          </w:tcPr>
          <w:p w14:paraId="24A33648" w14:textId="77777777" w:rsidR="00C30D36" w:rsidRPr="00B32344" w:rsidRDefault="00C30D36" w:rsidP="00DA2C86">
            <w:pPr>
              <w:pBdr>
                <w:top w:val="nil"/>
                <w:left w:val="nil"/>
                <w:bottom w:val="nil"/>
                <w:right w:val="nil"/>
                <w:between w:val="nil"/>
                <w:bar w:val="nil"/>
              </w:pBdr>
              <w:spacing w:line="276" w:lineRule="auto"/>
              <w:jc w:val="center"/>
              <w:rPr>
                <w:rFonts w:asciiTheme="minorHAnsi" w:eastAsia="Arial Unicode MS" w:hAnsiTheme="minorHAnsi" w:cstheme="minorHAnsi"/>
                <w:b/>
                <w:bCs/>
                <w:sz w:val="22"/>
                <w:szCs w:val="22"/>
                <w:bdr w:val="nil"/>
              </w:rPr>
            </w:pPr>
            <w:r w:rsidRPr="00B32344">
              <w:rPr>
                <w:rFonts w:asciiTheme="minorHAnsi" w:eastAsia="Arial Unicode MS" w:hAnsiTheme="minorHAnsi" w:cstheme="minorHAnsi"/>
                <w:b/>
                <w:bCs/>
                <w:sz w:val="22"/>
                <w:szCs w:val="22"/>
                <w:bdr w:val="nil"/>
              </w:rPr>
              <w:t>Siūlomo specialisto vardas, pavardė</w:t>
            </w:r>
          </w:p>
        </w:tc>
        <w:tc>
          <w:tcPr>
            <w:tcW w:w="4878" w:type="dxa"/>
            <w:shd w:val="clear" w:color="auto" w:fill="DBE5F1" w:themeFill="accent1" w:themeFillTint="33"/>
          </w:tcPr>
          <w:p w14:paraId="24663556" w14:textId="06806240" w:rsidR="00C30D36" w:rsidRPr="00B32344" w:rsidRDefault="00C30D36" w:rsidP="00DA2C86">
            <w:pPr>
              <w:pBdr>
                <w:top w:val="nil"/>
                <w:left w:val="nil"/>
                <w:bottom w:val="nil"/>
                <w:right w:val="nil"/>
                <w:between w:val="nil"/>
                <w:bar w:val="nil"/>
              </w:pBdr>
              <w:spacing w:line="276" w:lineRule="auto"/>
              <w:jc w:val="center"/>
              <w:rPr>
                <w:rFonts w:asciiTheme="minorHAnsi" w:eastAsia="Arial Unicode MS" w:hAnsiTheme="minorHAnsi" w:cstheme="minorHAnsi"/>
                <w:b/>
                <w:bCs/>
                <w:sz w:val="22"/>
                <w:szCs w:val="22"/>
                <w:bdr w:val="nil"/>
              </w:rPr>
            </w:pPr>
            <w:r w:rsidRPr="00B32344">
              <w:rPr>
                <w:rFonts w:asciiTheme="minorHAnsi" w:eastAsia="Arial Unicode MS" w:hAnsiTheme="minorHAnsi" w:cstheme="minorHAnsi"/>
                <w:b/>
                <w:bCs/>
                <w:sz w:val="22"/>
                <w:szCs w:val="22"/>
                <w:bdr w:val="nil"/>
              </w:rPr>
              <w:t>Siūloma specialisto pozicija</w:t>
            </w:r>
            <w:r w:rsidR="008B34BF" w:rsidRPr="00B32344">
              <w:rPr>
                <w:rFonts w:asciiTheme="minorHAnsi" w:eastAsia="Arial Unicode MS" w:hAnsiTheme="minorHAnsi" w:cstheme="minorHAnsi"/>
                <w:b/>
                <w:bCs/>
                <w:sz w:val="22"/>
                <w:szCs w:val="22"/>
                <w:bdr w:val="nil"/>
              </w:rPr>
              <w:t xml:space="preserve"> ir nuoroda į kvalifikacijos reikalavimą, kuriam atitikti bus pasitelkiama</w:t>
            </w:r>
            <w:r w:rsidR="00665D8C" w:rsidRPr="00B32344">
              <w:rPr>
                <w:rFonts w:asciiTheme="minorHAnsi" w:eastAsia="Arial Unicode MS" w:hAnsiTheme="minorHAnsi" w:cstheme="minorHAnsi"/>
                <w:b/>
                <w:bCs/>
                <w:sz w:val="22"/>
                <w:szCs w:val="22"/>
                <w:bdr w:val="nil"/>
              </w:rPr>
              <w:t>s</w:t>
            </w:r>
            <w:r w:rsidR="008B34BF" w:rsidRPr="00B32344">
              <w:rPr>
                <w:rFonts w:asciiTheme="minorHAnsi" w:eastAsia="Arial Unicode MS" w:hAnsiTheme="minorHAnsi" w:cstheme="minorHAnsi"/>
                <w:b/>
                <w:bCs/>
                <w:sz w:val="22"/>
                <w:szCs w:val="22"/>
                <w:bdr w:val="nil"/>
              </w:rPr>
              <w:t xml:space="preserve"> kvazisubtiekėjas</w:t>
            </w:r>
          </w:p>
        </w:tc>
      </w:tr>
      <w:tr w:rsidR="00C30D36" w:rsidRPr="00B32344" w14:paraId="79594F5A" w14:textId="77777777" w:rsidTr="00840013">
        <w:trPr>
          <w:trHeight w:val="392"/>
        </w:trPr>
        <w:tc>
          <w:tcPr>
            <w:tcW w:w="756" w:type="dxa"/>
          </w:tcPr>
          <w:p w14:paraId="549CB991" w14:textId="77777777" w:rsidR="00C30D36" w:rsidRPr="00B32344" w:rsidRDefault="00C30D36" w:rsidP="00DA2C86">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4574" w:type="dxa"/>
          </w:tcPr>
          <w:p w14:paraId="1B87CB51" w14:textId="77777777" w:rsidR="00C30D36" w:rsidRPr="00B32344" w:rsidRDefault="00C30D36" w:rsidP="00DA2C8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4878" w:type="dxa"/>
          </w:tcPr>
          <w:p w14:paraId="438FA928" w14:textId="5CE46DB3" w:rsidR="00C30D36" w:rsidRPr="00B32344" w:rsidRDefault="00C30D36" w:rsidP="00DA2C86">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r>
      <w:tr w:rsidR="00410ECC" w:rsidRPr="00B32344" w14:paraId="2B0D3900" w14:textId="77777777" w:rsidTr="00840013">
        <w:trPr>
          <w:trHeight w:val="392"/>
        </w:trPr>
        <w:tc>
          <w:tcPr>
            <w:tcW w:w="756" w:type="dxa"/>
          </w:tcPr>
          <w:p w14:paraId="22C17F29" w14:textId="77777777" w:rsidR="00410ECC" w:rsidRPr="00B32344" w:rsidRDefault="00410ECC" w:rsidP="00DA2C86">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4574" w:type="dxa"/>
          </w:tcPr>
          <w:p w14:paraId="743806E9" w14:textId="77777777" w:rsidR="00410ECC" w:rsidRPr="00B32344" w:rsidRDefault="00410ECC" w:rsidP="00DA2C8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4878" w:type="dxa"/>
          </w:tcPr>
          <w:p w14:paraId="246E0046" w14:textId="77777777" w:rsidR="00410ECC" w:rsidRPr="00B32344" w:rsidRDefault="00410ECC" w:rsidP="00DA2C86">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r>
    </w:tbl>
    <w:p w14:paraId="2535FF22" w14:textId="5AC0E22C" w:rsidR="00B3305F" w:rsidRPr="00B32344" w:rsidRDefault="00B3305F" w:rsidP="00B3305F">
      <w:pPr>
        <w:pBdr>
          <w:top w:val="nil"/>
          <w:left w:val="nil"/>
          <w:bottom w:val="nil"/>
          <w:right w:val="nil"/>
          <w:between w:val="nil"/>
          <w:bar w:val="nil"/>
        </w:pBdr>
        <w:jc w:val="both"/>
        <w:rPr>
          <w:rFonts w:asciiTheme="minorHAnsi" w:eastAsia="Arial Unicode MS" w:hAnsiTheme="minorHAnsi" w:cstheme="minorHAnsi"/>
          <w:bCs/>
          <w:i/>
          <w:sz w:val="22"/>
          <w:szCs w:val="22"/>
          <w:bdr w:val="nil"/>
        </w:rPr>
      </w:pPr>
    </w:p>
    <w:p w14:paraId="299AE31D" w14:textId="77777777" w:rsidR="00E36CF6" w:rsidRPr="00B32344" w:rsidRDefault="00E36CF6" w:rsidP="00B3305F">
      <w:pPr>
        <w:pBdr>
          <w:top w:val="nil"/>
          <w:left w:val="nil"/>
          <w:bottom w:val="nil"/>
          <w:right w:val="nil"/>
          <w:between w:val="nil"/>
          <w:bar w:val="nil"/>
        </w:pBdr>
        <w:jc w:val="both"/>
        <w:rPr>
          <w:rFonts w:asciiTheme="minorHAnsi" w:eastAsia="Arial Unicode MS" w:hAnsiTheme="minorHAnsi" w:cstheme="minorHAnsi"/>
          <w:bCs/>
          <w:i/>
          <w:sz w:val="22"/>
          <w:szCs w:val="22"/>
          <w:bdr w:val="nil"/>
        </w:rPr>
      </w:pPr>
    </w:p>
    <w:p w14:paraId="04C61AF7" w14:textId="58A49572" w:rsidR="004C708D" w:rsidRPr="00B32344" w:rsidRDefault="001533E4" w:rsidP="004C708D">
      <w:pPr>
        <w:jc w:val="both"/>
        <w:rPr>
          <w:rFonts w:asciiTheme="minorHAnsi" w:eastAsiaTheme="minorEastAsia" w:hAnsiTheme="minorHAnsi" w:cstheme="minorHAnsi"/>
          <w:b/>
          <w:bCs/>
          <w:sz w:val="22"/>
          <w:szCs w:val="22"/>
        </w:rPr>
      </w:pPr>
      <w:r w:rsidRPr="00B32344">
        <w:rPr>
          <w:rFonts w:asciiTheme="minorHAnsi" w:eastAsiaTheme="minorEastAsia" w:hAnsiTheme="minorHAnsi" w:cstheme="minorHAnsi"/>
          <w:b/>
          <w:bCs/>
          <w:sz w:val="22"/>
          <w:szCs w:val="22"/>
        </w:rPr>
        <w:t xml:space="preserve"> </w:t>
      </w:r>
      <w:r w:rsidR="004C708D" w:rsidRPr="00B32344">
        <w:rPr>
          <w:rFonts w:asciiTheme="minorHAnsi" w:eastAsiaTheme="minorEastAsia" w:hAnsiTheme="minorHAnsi" w:cstheme="minorHAnsi"/>
          <w:b/>
          <w:bCs/>
          <w:sz w:val="22"/>
          <w:szCs w:val="22"/>
        </w:rPr>
        <w:t>Pasirašydamas š</w:t>
      </w:r>
      <w:r w:rsidRPr="00B32344">
        <w:rPr>
          <w:rFonts w:asciiTheme="minorHAnsi" w:eastAsiaTheme="minorEastAsia" w:hAnsiTheme="minorHAnsi" w:cstheme="minorHAnsi"/>
          <w:b/>
          <w:bCs/>
          <w:sz w:val="22"/>
          <w:szCs w:val="22"/>
        </w:rPr>
        <w:t>ią</w:t>
      </w:r>
      <w:r w:rsidR="004C708D" w:rsidRPr="00B32344">
        <w:rPr>
          <w:rFonts w:asciiTheme="minorHAnsi" w:eastAsiaTheme="minorEastAsia" w:hAnsiTheme="minorHAnsi" w:cstheme="minorHAnsi"/>
          <w:b/>
          <w:bCs/>
          <w:sz w:val="22"/>
          <w:szCs w:val="22"/>
        </w:rPr>
        <w:t xml:space="preserve"> </w:t>
      </w:r>
      <w:r w:rsidRPr="00B32344">
        <w:rPr>
          <w:rFonts w:asciiTheme="minorHAnsi" w:eastAsiaTheme="minorEastAsia" w:hAnsiTheme="minorHAnsi" w:cstheme="minorHAnsi"/>
          <w:b/>
          <w:bCs/>
          <w:sz w:val="22"/>
          <w:szCs w:val="22"/>
        </w:rPr>
        <w:t>paraišką</w:t>
      </w:r>
      <w:r w:rsidR="004C708D" w:rsidRPr="00B32344">
        <w:rPr>
          <w:rFonts w:asciiTheme="minorHAnsi" w:eastAsiaTheme="minorEastAsia" w:hAnsiTheme="minorHAnsi" w:cstheme="minorHAnsi"/>
          <w:b/>
          <w:bCs/>
          <w:sz w:val="22"/>
          <w:szCs w:val="22"/>
        </w:rPr>
        <w:t>, tvirtinu, kad:</w:t>
      </w:r>
    </w:p>
    <w:p w14:paraId="3F052490" w14:textId="77777777" w:rsidR="004C708D" w:rsidRPr="00B32344" w:rsidRDefault="004C708D" w:rsidP="004C708D">
      <w:pPr>
        <w:jc w:val="both"/>
        <w:rPr>
          <w:rFonts w:asciiTheme="minorHAnsi" w:eastAsiaTheme="minorEastAsia" w:hAnsiTheme="minorHAnsi" w:cstheme="minorHAnsi"/>
          <w:b/>
          <w:bCs/>
          <w:sz w:val="22"/>
          <w:szCs w:val="22"/>
        </w:rPr>
      </w:pPr>
    </w:p>
    <w:p w14:paraId="43586FF2" w14:textId="77777777" w:rsidR="004C708D" w:rsidRPr="00BD00B8" w:rsidRDefault="004C708D" w:rsidP="004C708D">
      <w:pPr>
        <w:spacing w:after="160" w:line="276" w:lineRule="auto"/>
        <w:ind w:firstLine="426"/>
        <w:contextualSpacing/>
        <w:jc w:val="both"/>
        <w:rPr>
          <w:rFonts w:asciiTheme="minorHAnsi" w:hAnsiTheme="minorHAnsi" w:cstheme="minorHAnsi"/>
          <w:sz w:val="22"/>
          <w:szCs w:val="22"/>
          <w:lang w:eastAsia="en-US"/>
        </w:rPr>
      </w:pPr>
      <w:r w:rsidRPr="00B32344">
        <w:rPr>
          <w:rFonts w:asciiTheme="minorHAnsi" w:hAnsiTheme="minorHAnsi" w:cstheme="minorHAnsi"/>
          <w:sz w:val="22"/>
          <w:szCs w:val="22"/>
          <w:lang w:eastAsia="en-US"/>
        </w:rPr>
        <w:t>1.</w:t>
      </w:r>
      <w:r w:rsidRPr="00B32344">
        <w:rPr>
          <w:rFonts w:asciiTheme="minorHAnsi" w:hAnsiTheme="minorHAnsi" w:cstheme="minorHAnsi"/>
          <w:sz w:val="22"/>
          <w:szCs w:val="22"/>
          <w:lang w:eastAsia="en-US"/>
        </w:rPr>
        <w:tab/>
        <w:t xml:space="preserve">sutinkame su visomis pirkimo sąlygomis, nustatytomis: pirkimo dokumentuose (jų paaiškinimuose, </w:t>
      </w:r>
      <w:r w:rsidRPr="00BD00B8">
        <w:rPr>
          <w:rFonts w:asciiTheme="minorHAnsi" w:hAnsiTheme="minorHAnsi" w:cstheme="minorHAnsi"/>
          <w:sz w:val="22"/>
          <w:szCs w:val="22"/>
          <w:lang w:eastAsia="en-US"/>
        </w:rPr>
        <w:t>papildymuose).</w:t>
      </w:r>
    </w:p>
    <w:p w14:paraId="277C0A24" w14:textId="4363BFFC" w:rsidR="001533E4" w:rsidRPr="00BD00B8" w:rsidRDefault="00C24653" w:rsidP="004C708D">
      <w:pPr>
        <w:spacing w:after="160" w:line="276" w:lineRule="auto"/>
        <w:ind w:firstLine="426"/>
        <w:contextualSpacing/>
        <w:jc w:val="both"/>
        <w:rPr>
          <w:rFonts w:asciiTheme="minorHAnsi" w:hAnsiTheme="minorHAnsi" w:cstheme="minorHAnsi"/>
          <w:b/>
          <w:bCs/>
          <w:sz w:val="22"/>
          <w:szCs w:val="22"/>
          <w:lang w:eastAsia="en-US"/>
        </w:rPr>
      </w:pPr>
      <w:r w:rsidRPr="00BD00B8">
        <w:rPr>
          <w:rFonts w:asciiTheme="minorHAnsi" w:hAnsiTheme="minorHAnsi" w:cstheme="minorHAnsi"/>
          <w:b/>
          <w:bCs/>
          <w:sz w:val="22"/>
          <w:szCs w:val="22"/>
          <w:lang w:eastAsia="en-US"/>
        </w:rPr>
        <w:t>2</w:t>
      </w:r>
      <w:r w:rsidR="001533E4" w:rsidRPr="00BD00B8">
        <w:rPr>
          <w:rFonts w:asciiTheme="minorHAnsi" w:hAnsiTheme="minorHAnsi" w:cstheme="minorHAnsi"/>
          <w:b/>
          <w:bCs/>
          <w:sz w:val="22"/>
          <w:szCs w:val="22"/>
          <w:lang w:eastAsia="en-US"/>
        </w:rPr>
        <w:t>.  sutinkame, kad pirminių pasiūlymų pateikimo terminas nuo kvietimų pateikti pasiūlymus išsiuntimo dienos bus 3 darbo dienos.</w:t>
      </w:r>
      <w:r w:rsidR="001533E4" w:rsidRPr="00BD00B8">
        <w:rPr>
          <w:rStyle w:val="Puslapioinaosnuoroda"/>
          <w:rFonts w:asciiTheme="minorHAnsi" w:hAnsiTheme="minorHAnsi" w:cstheme="minorHAnsi"/>
          <w:b/>
          <w:bCs/>
          <w:sz w:val="22"/>
          <w:szCs w:val="22"/>
          <w:lang w:eastAsia="en-US"/>
        </w:rPr>
        <w:footnoteReference w:id="2"/>
      </w:r>
      <w:r w:rsidR="001533E4" w:rsidRPr="00BD00B8">
        <w:rPr>
          <w:rFonts w:asciiTheme="minorHAnsi" w:hAnsiTheme="minorHAnsi" w:cstheme="minorHAnsi"/>
          <w:b/>
          <w:bCs/>
          <w:sz w:val="22"/>
          <w:szCs w:val="22"/>
          <w:lang w:eastAsia="en-US"/>
        </w:rPr>
        <w:t xml:space="preserve">  </w:t>
      </w:r>
    </w:p>
    <w:p w14:paraId="7E63F0DD" w14:textId="0C3DBD5E" w:rsidR="001533E4" w:rsidRPr="00B32344" w:rsidRDefault="00C24653" w:rsidP="001533E4">
      <w:pPr>
        <w:spacing w:after="160" w:line="276" w:lineRule="auto"/>
        <w:ind w:firstLine="426"/>
        <w:contextualSpacing/>
        <w:jc w:val="both"/>
        <w:rPr>
          <w:rFonts w:asciiTheme="minorHAnsi" w:hAnsiTheme="minorHAnsi" w:cstheme="minorHAnsi"/>
          <w:sz w:val="22"/>
          <w:szCs w:val="22"/>
          <w:lang w:eastAsia="en-US"/>
        </w:rPr>
      </w:pPr>
      <w:r w:rsidRPr="00BD00B8">
        <w:rPr>
          <w:rFonts w:asciiTheme="minorHAnsi" w:hAnsiTheme="minorHAnsi" w:cstheme="minorHAnsi"/>
          <w:sz w:val="22"/>
          <w:szCs w:val="22"/>
          <w:lang w:eastAsia="en-US"/>
        </w:rPr>
        <w:t>3</w:t>
      </w:r>
      <w:r w:rsidR="001533E4" w:rsidRPr="00BD00B8">
        <w:rPr>
          <w:rFonts w:asciiTheme="minorHAnsi" w:hAnsiTheme="minorHAnsi" w:cstheme="minorHAnsi"/>
          <w:sz w:val="22"/>
          <w:szCs w:val="22"/>
          <w:lang w:eastAsia="en-US"/>
        </w:rPr>
        <w:t xml:space="preserve">. mano atstovaujama įmonė nėra įtakojama Rusijos, kaip nurodyta </w:t>
      </w:r>
      <w:r w:rsidR="001533E4" w:rsidRPr="00BD00B8">
        <w:rPr>
          <w:rFonts w:asciiTheme="minorHAnsi" w:hAnsiTheme="minorHAnsi" w:cstheme="minorHAnsi"/>
          <w:b/>
          <w:bCs/>
          <w:sz w:val="22"/>
          <w:szCs w:val="22"/>
          <w:lang w:eastAsia="en-US"/>
        </w:rPr>
        <w:t>Tarybos reglamento</w:t>
      </w:r>
      <w:r w:rsidR="001533E4" w:rsidRPr="00BD00B8">
        <w:rPr>
          <w:rFonts w:asciiTheme="minorHAnsi" w:hAnsiTheme="minorHAnsi" w:cstheme="minorHAnsi"/>
          <w:sz w:val="22"/>
          <w:szCs w:val="22"/>
          <w:lang w:eastAsia="en-US"/>
        </w:rPr>
        <w:t xml:space="preserve"> </w:t>
      </w:r>
      <w:r w:rsidR="001533E4" w:rsidRPr="00BD00B8">
        <w:rPr>
          <w:rFonts w:asciiTheme="minorHAnsi" w:hAnsiTheme="minorHAnsi" w:cstheme="minorHAnsi"/>
          <w:b/>
          <w:bCs/>
          <w:sz w:val="22"/>
          <w:szCs w:val="22"/>
          <w:lang w:eastAsia="en-US"/>
        </w:rPr>
        <w:t>(ES) 2022/576 2022 m. balandžio</w:t>
      </w:r>
      <w:r w:rsidR="001533E4" w:rsidRPr="00B32344">
        <w:rPr>
          <w:rFonts w:asciiTheme="minorHAnsi" w:hAnsiTheme="minorHAnsi" w:cstheme="minorHAnsi"/>
          <w:b/>
          <w:bCs/>
          <w:sz w:val="22"/>
          <w:szCs w:val="22"/>
          <w:lang w:eastAsia="en-US"/>
        </w:rPr>
        <w:t xml:space="preserve"> 8 d. kuriuo iš dalies keičiamas Reglamentas (ES) Nr. 833/2014 dėl ribojamųjų priemonių atsižvelgiant į Rusijos veiksmus, kuriais destabilizuojama padėtis Ukrainoje </w:t>
      </w:r>
      <w:r w:rsidR="001533E4" w:rsidRPr="00B32344">
        <w:rPr>
          <w:rFonts w:asciiTheme="minorHAnsi" w:hAnsiTheme="minorHAnsi" w:cstheme="minorHAnsi"/>
          <w:sz w:val="22"/>
          <w:szCs w:val="22"/>
          <w:lang w:eastAsia="en-US"/>
        </w:rPr>
        <w:t>5k straipsnyje nustatytuose apribojimuose. Visų pirma pareiškiu, kad:</w:t>
      </w:r>
    </w:p>
    <w:p w14:paraId="5B1C3B9B" w14:textId="77777777" w:rsidR="001533E4" w:rsidRPr="00B32344" w:rsidRDefault="001533E4" w:rsidP="001533E4">
      <w:pPr>
        <w:spacing w:after="160" w:line="276" w:lineRule="auto"/>
        <w:ind w:firstLine="426"/>
        <w:contextualSpacing/>
        <w:jc w:val="both"/>
        <w:rPr>
          <w:rFonts w:asciiTheme="minorHAnsi" w:hAnsiTheme="minorHAnsi" w:cstheme="minorHAnsi"/>
          <w:sz w:val="22"/>
          <w:szCs w:val="22"/>
          <w:lang w:eastAsia="en-US"/>
        </w:rPr>
      </w:pPr>
      <w:r w:rsidRPr="00B32344">
        <w:rPr>
          <w:rFonts w:asciiTheme="minorHAnsi" w:hAnsiTheme="minorHAnsi" w:cstheme="minorHAnsi"/>
          <w:sz w:val="22"/>
          <w:szCs w:val="22"/>
          <w:lang w:eastAsia="en-US"/>
        </w:rPr>
        <w:t>(a) mano atstovaujama įmonė (ir nė viena iš bendrovių, kurios yra mūsų konsorciumo nariais) nėra įsteigta Rusijoje;</w:t>
      </w:r>
    </w:p>
    <w:p w14:paraId="652783BF" w14:textId="77777777" w:rsidR="001533E4" w:rsidRPr="00B32344" w:rsidRDefault="001533E4" w:rsidP="001533E4">
      <w:pPr>
        <w:spacing w:after="160" w:line="276" w:lineRule="auto"/>
        <w:ind w:firstLine="426"/>
        <w:contextualSpacing/>
        <w:jc w:val="both"/>
        <w:rPr>
          <w:rFonts w:asciiTheme="minorHAnsi" w:hAnsiTheme="minorHAnsi" w:cstheme="minorHAnsi"/>
          <w:sz w:val="22"/>
          <w:szCs w:val="22"/>
          <w:lang w:eastAsia="en-US"/>
        </w:rPr>
      </w:pPr>
      <w:r w:rsidRPr="00B32344">
        <w:rPr>
          <w:rFonts w:asciiTheme="minorHAnsi" w:hAnsiTheme="minorHAnsi" w:cstheme="minorHAnsi"/>
          <w:sz w:val="22"/>
          <w:szCs w:val="22"/>
          <w:lang w:eastAsia="en-US"/>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37F61971" w14:textId="77777777" w:rsidR="001533E4" w:rsidRPr="00B32344" w:rsidRDefault="001533E4" w:rsidP="001533E4">
      <w:pPr>
        <w:spacing w:after="160" w:line="276" w:lineRule="auto"/>
        <w:ind w:firstLine="426"/>
        <w:contextualSpacing/>
        <w:jc w:val="both"/>
        <w:rPr>
          <w:rFonts w:asciiTheme="minorHAnsi" w:hAnsiTheme="minorHAnsi" w:cstheme="minorHAnsi"/>
          <w:sz w:val="22"/>
          <w:szCs w:val="22"/>
          <w:lang w:eastAsia="en-US"/>
        </w:rPr>
      </w:pPr>
      <w:r w:rsidRPr="00B32344">
        <w:rPr>
          <w:rFonts w:asciiTheme="minorHAnsi" w:hAnsiTheme="minorHAnsi" w:cstheme="minorHAnsi"/>
          <w:sz w:val="22"/>
          <w:szCs w:val="22"/>
          <w:lang w:eastAsia="en-US"/>
        </w:rPr>
        <w:t>(c) nei aš, nei mano atstovaujama bendrovė nesame fiziniu ar juridiniu asmeniu, subjektu ar organizacija, veikiančia šios deklaracijos a) arba b) punkte nurodyto subjekto vardu ar jo nurodymu;</w:t>
      </w:r>
    </w:p>
    <w:p w14:paraId="773AE2D5" w14:textId="77777777" w:rsidR="001533E4" w:rsidRDefault="001533E4" w:rsidP="001533E4">
      <w:pPr>
        <w:spacing w:after="160" w:line="276" w:lineRule="auto"/>
        <w:ind w:firstLine="426"/>
        <w:contextualSpacing/>
        <w:jc w:val="both"/>
        <w:rPr>
          <w:rFonts w:asciiTheme="minorHAnsi" w:hAnsiTheme="minorHAnsi" w:cstheme="minorHAnsi"/>
          <w:sz w:val="22"/>
          <w:szCs w:val="22"/>
          <w:lang w:eastAsia="en-US"/>
        </w:rPr>
      </w:pPr>
      <w:r w:rsidRPr="00B32344">
        <w:rPr>
          <w:rFonts w:asciiTheme="minorHAnsi" w:hAnsiTheme="minorHAnsi" w:cstheme="minorHAnsi"/>
          <w:sz w:val="22"/>
          <w:szCs w:val="22"/>
          <w:lang w:eastAsia="en-US"/>
        </w:rPr>
        <w:t>d) sutartis nebus paskirta vykdyti subrangovui (-ams), ar kitam (-iems) subjektui (-tams), kurių pajėgumais remiasi, kurie priskirtini šios deklaracijos a) arba b), arba c) punktuose nurodytiems subjektams.</w:t>
      </w:r>
    </w:p>
    <w:p w14:paraId="07123D8E" w14:textId="6F977ACA" w:rsidR="00B32344" w:rsidRPr="00B32344" w:rsidRDefault="00B32344" w:rsidP="00B32344">
      <w:pPr>
        <w:pStyle w:val="Sraopastraipa"/>
        <w:numPr>
          <w:ilvl w:val="0"/>
          <w:numId w:val="9"/>
        </w:numPr>
        <w:spacing w:after="160" w:line="276" w:lineRule="auto"/>
        <w:ind w:left="0" w:firstLine="426"/>
        <w:jc w:val="both"/>
        <w:rPr>
          <w:rFonts w:asciiTheme="minorHAnsi" w:hAnsiTheme="minorHAnsi" w:cstheme="minorHAnsi"/>
          <w:sz w:val="22"/>
          <w:szCs w:val="22"/>
        </w:rPr>
      </w:pPr>
      <w:r w:rsidRPr="00B32344">
        <w:rPr>
          <w:rFonts w:asciiTheme="minorHAnsi" w:hAnsiTheme="minorHAnsi" w:cstheme="minorHAnsi"/>
          <w:sz w:val="22"/>
          <w:szCs w:val="22"/>
        </w:rPr>
        <w:t>kad visos siūlomos medžiagos ir įrengimai atitiks pirkimo dokumentų techninės specifikacijos reikalavimus ir įsipareigojame raštiškai suderinti medžiagas ir įrengimus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189329E9" w14:textId="77777777" w:rsidR="00CA26EC" w:rsidRPr="00B32344" w:rsidRDefault="00CA26EC" w:rsidP="00CA26EC">
      <w:pPr>
        <w:ind w:right="616"/>
        <w:jc w:val="both"/>
        <w:rPr>
          <w:rFonts w:asciiTheme="minorHAnsi" w:hAnsiTheme="minorHAnsi" w:cstheme="minorHAnsi"/>
          <w:sz w:val="22"/>
          <w:szCs w:val="22"/>
        </w:rPr>
      </w:pPr>
    </w:p>
    <w:p w14:paraId="78C44FC7" w14:textId="1E357A55" w:rsidR="0080359C" w:rsidRPr="00B32344" w:rsidRDefault="0080359C" w:rsidP="007366BE">
      <w:pPr>
        <w:spacing w:after="160" w:line="276" w:lineRule="auto"/>
        <w:ind w:right="616"/>
        <w:contextualSpacing/>
        <w:jc w:val="both"/>
        <w:rPr>
          <w:rFonts w:asciiTheme="minorHAnsi" w:hAnsiTheme="minorHAnsi" w:cstheme="minorHAns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96"/>
        <w:gridCol w:w="609"/>
        <w:gridCol w:w="2405"/>
      </w:tblGrid>
      <w:tr w:rsidR="0080359C" w:rsidRPr="00B32344" w14:paraId="46663ED9" w14:textId="77777777" w:rsidTr="00931E45">
        <w:trPr>
          <w:trHeight w:val="186"/>
        </w:trPr>
        <w:tc>
          <w:tcPr>
            <w:tcW w:w="4253" w:type="dxa"/>
            <w:tcBorders>
              <w:top w:val="single" w:sz="4" w:space="0" w:color="auto"/>
              <w:left w:val="nil"/>
              <w:bottom w:val="nil"/>
              <w:right w:val="nil"/>
            </w:tcBorders>
          </w:tcPr>
          <w:p w14:paraId="7C8347D5" w14:textId="4ABFA72D" w:rsidR="0080359C" w:rsidRPr="00B32344" w:rsidRDefault="0080359C" w:rsidP="00CA26EC">
            <w:pPr>
              <w:ind w:right="616"/>
              <w:jc w:val="both"/>
              <w:rPr>
                <w:rFonts w:asciiTheme="minorHAnsi" w:eastAsiaTheme="minorEastAsia" w:hAnsiTheme="minorHAnsi" w:cstheme="minorHAnsi"/>
                <w:sz w:val="22"/>
                <w:szCs w:val="22"/>
                <w:lang w:val="fr-FR"/>
              </w:rPr>
            </w:pPr>
            <w:r w:rsidRPr="00B32344">
              <w:rPr>
                <w:rFonts w:asciiTheme="minorHAnsi" w:eastAsiaTheme="minorEastAsia" w:hAnsiTheme="minorHAnsi" w:cstheme="minorHAnsi"/>
                <w:i/>
                <w:sz w:val="22"/>
                <w:szCs w:val="22"/>
              </w:rPr>
              <w:t>(Tiekėj</w:t>
            </w:r>
            <w:r w:rsidR="00CA26EC" w:rsidRPr="00B32344">
              <w:rPr>
                <w:rFonts w:asciiTheme="minorHAnsi" w:eastAsiaTheme="minorEastAsia" w:hAnsiTheme="minorHAnsi" w:cstheme="minorHAnsi"/>
                <w:i/>
                <w:sz w:val="22"/>
                <w:szCs w:val="22"/>
              </w:rPr>
              <w:t>o arba jo įgalioto asmens pareigos</w:t>
            </w:r>
            <w:r w:rsidRPr="00B32344">
              <w:rPr>
                <w:rFonts w:asciiTheme="minorHAnsi" w:eastAsiaTheme="minorEastAsia" w:hAnsiTheme="minorHAnsi" w:cstheme="minorHAnsi"/>
                <w:i/>
                <w:sz w:val="22"/>
                <w:szCs w:val="22"/>
              </w:rPr>
              <w:t>)</w:t>
            </w:r>
          </w:p>
        </w:tc>
        <w:tc>
          <w:tcPr>
            <w:tcW w:w="572" w:type="dxa"/>
            <w:tcBorders>
              <w:top w:val="nil"/>
              <w:left w:val="nil"/>
              <w:bottom w:val="nil"/>
              <w:right w:val="nil"/>
            </w:tcBorders>
          </w:tcPr>
          <w:p w14:paraId="5367A01A" w14:textId="77777777" w:rsidR="0080359C" w:rsidRPr="00B32344" w:rsidRDefault="0080359C" w:rsidP="007366BE">
            <w:pPr>
              <w:ind w:right="616"/>
              <w:jc w:val="both"/>
              <w:rPr>
                <w:rFonts w:asciiTheme="minorHAnsi" w:eastAsiaTheme="minorEastAsia" w:hAnsiTheme="minorHAnsi" w:cstheme="minorHAnsi"/>
                <w:sz w:val="22"/>
                <w:szCs w:val="22"/>
              </w:rPr>
            </w:pPr>
          </w:p>
        </w:tc>
        <w:tc>
          <w:tcPr>
            <w:tcW w:w="1696" w:type="dxa"/>
            <w:tcBorders>
              <w:top w:val="single" w:sz="4" w:space="0" w:color="auto"/>
              <w:left w:val="nil"/>
              <w:bottom w:val="nil"/>
              <w:right w:val="nil"/>
            </w:tcBorders>
            <w:hideMark/>
          </w:tcPr>
          <w:p w14:paraId="4975EAAC" w14:textId="416FDB98" w:rsidR="0080359C" w:rsidRPr="00B32344" w:rsidRDefault="0080359C" w:rsidP="007366BE">
            <w:pPr>
              <w:ind w:right="616"/>
              <w:jc w:val="both"/>
              <w:rPr>
                <w:rFonts w:asciiTheme="minorHAnsi" w:eastAsiaTheme="minorEastAsia" w:hAnsiTheme="minorHAnsi" w:cstheme="minorHAnsi"/>
                <w:sz w:val="22"/>
                <w:szCs w:val="22"/>
              </w:rPr>
            </w:pPr>
            <w:r w:rsidRPr="00B32344">
              <w:rPr>
                <w:rFonts w:asciiTheme="minorHAnsi" w:eastAsiaTheme="minorEastAsia" w:hAnsiTheme="minorHAnsi" w:cstheme="minorHAnsi"/>
                <w:i/>
                <w:sz w:val="22"/>
                <w:szCs w:val="22"/>
              </w:rPr>
              <w:t>(Paraša</w:t>
            </w:r>
            <w:r w:rsidR="00931E45">
              <w:rPr>
                <w:rFonts w:asciiTheme="minorHAnsi" w:eastAsiaTheme="minorEastAsia" w:hAnsiTheme="minorHAnsi" w:cstheme="minorHAnsi"/>
                <w:i/>
                <w:sz w:val="22"/>
                <w:szCs w:val="22"/>
              </w:rPr>
              <w:t>s</w:t>
            </w:r>
            <w:r w:rsidRPr="00B32344">
              <w:rPr>
                <w:rFonts w:asciiTheme="minorHAnsi" w:eastAsiaTheme="minorEastAsia" w:hAnsiTheme="minorHAnsi" w:cstheme="minorHAnsi"/>
                <w:i/>
                <w:sz w:val="22"/>
                <w:szCs w:val="22"/>
              </w:rPr>
              <w:t>)</w:t>
            </w:r>
          </w:p>
        </w:tc>
        <w:tc>
          <w:tcPr>
            <w:tcW w:w="609" w:type="dxa"/>
            <w:tcBorders>
              <w:top w:val="nil"/>
              <w:left w:val="nil"/>
              <w:bottom w:val="nil"/>
              <w:right w:val="nil"/>
            </w:tcBorders>
          </w:tcPr>
          <w:p w14:paraId="4BB8B189" w14:textId="77777777" w:rsidR="0080359C" w:rsidRPr="00B32344" w:rsidRDefault="0080359C" w:rsidP="007366BE">
            <w:pPr>
              <w:ind w:right="616"/>
              <w:jc w:val="both"/>
              <w:rPr>
                <w:rFonts w:asciiTheme="minorHAnsi" w:eastAsiaTheme="minorEastAsia" w:hAnsiTheme="minorHAnsi" w:cstheme="minorHAnsi"/>
                <w:sz w:val="22"/>
                <w:szCs w:val="22"/>
              </w:rPr>
            </w:pPr>
          </w:p>
        </w:tc>
        <w:tc>
          <w:tcPr>
            <w:tcW w:w="2405" w:type="dxa"/>
            <w:tcBorders>
              <w:top w:val="single" w:sz="4" w:space="0" w:color="auto"/>
              <w:left w:val="nil"/>
              <w:bottom w:val="nil"/>
              <w:right w:val="nil"/>
            </w:tcBorders>
            <w:hideMark/>
          </w:tcPr>
          <w:p w14:paraId="077FA193" w14:textId="77777777" w:rsidR="0080359C" w:rsidRPr="00B32344" w:rsidRDefault="0080359C" w:rsidP="007366BE">
            <w:pPr>
              <w:ind w:right="616"/>
              <w:jc w:val="both"/>
              <w:rPr>
                <w:rFonts w:asciiTheme="minorHAnsi" w:eastAsiaTheme="minorEastAsia" w:hAnsiTheme="minorHAnsi" w:cstheme="minorHAnsi"/>
                <w:sz w:val="22"/>
                <w:szCs w:val="22"/>
              </w:rPr>
            </w:pPr>
            <w:r w:rsidRPr="00B32344">
              <w:rPr>
                <w:rFonts w:asciiTheme="minorHAnsi" w:eastAsiaTheme="minorEastAsia" w:hAnsiTheme="minorHAnsi" w:cstheme="minorHAnsi"/>
                <w:i/>
                <w:sz w:val="22"/>
                <w:szCs w:val="22"/>
              </w:rPr>
              <w:t>(Vardas, pavardė)</w:t>
            </w:r>
          </w:p>
        </w:tc>
      </w:tr>
    </w:tbl>
    <w:p w14:paraId="4868850C" w14:textId="6CC4FACB" w:rsidR="00546E05" w:rsidRPr="00B32344" w:rsidRDefault="00546E05" w:rsidP="0080359C">
      <w:pPr>
        <w:rPr>
          <w:rFonts w:asciiTheme="minorHAnsi" w:hAnsiTheme="minorHAnsi" w:cstheme="minorHAnsi"/>
          <w:sz w:val="22"/>
          <w:szCs w:val="22"/>
        </w:rPr>
      </w:pPr>
    </w:p>
    <w:sectPr w:rsidR="00546E05" w:rsidRPr="00B32344" w:rsidSect="00296F15">
      <w:pgSz w:w="12240" w:h="15840"/>
      <w:pgMar w:top="851" w:right="567" w:bottom="993"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1C439" w14:textId="77777777" w:rsidR="00763836" w:rsidRDefault="00763836" w:rsidP="00B3305F">
      <w:r>
        <w:separator/>
      </w:r>
    </w:p>
  </w:endnote>
  <w:endnote w:type="continuationSeparator" w:id="0">
    <w:p w14:paraId="08293B6D" w14:textId="77777777" w:rsidR="00763836" w:rsidRDefault="00763836"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3">
    <w:altName w:val="Times New Roman"/>
    <w:panose1 w:val="00000000000000000000"/>
    <w:charset w:val="00"/>
    <w:family w:val="roman"/>
    <w:notTrueType/>
    <w:pitch w:val="default"/>
  </w:font>
  <w:font w:name="CIDFont+F4">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p">
    <w:altName w:val="Cambria"/>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AD109" w14:textId="77777777" w:rsidR="00763836" w:rsidRDefault="00763836" w:rsidP="00B3305F">
      <w:r>
        <w:separator/>
      </w:r>
    </w:p>
  </w:footnote>
  <w:footnote w:type="continuationSeparator" w:id="0">
    <w:p w14:paraId="70071BF8" w14:textId="77777777" w:rsidR="00763836" w:rsidRDefault="00763836" w:rsidP="00B3305F">
      <w:r>
        <w:continuationSeparator/>
      </w:r>
    </w:p>
  </w:footnote>
  <w:footnote w:id="1">
    <w:p w14:paraId="5FB62BA3" w14:textId="77777777" w:rsidR="00DB29AC" w:rsidRPr="00455AE5" w:rsidRDefault="00DB29AC" w:rsidP="00DB29AC">
      <w:pPr>
        <w:pStyle w:val="Puslapioinaostekstas"/>
        <w:tabs>
          <w:tab w:val="left" w:pos="0"/>
        </w:tabs>
        <w:jc w:val="both"/>
      </w:pPr>
      <w:r>
        <w:rPr>
          <w:rStyle w:val="Puslapioinaosnuoroda"/>
        </w:rPr>
        <w:footnoteRef/>
      </w:r>
      <w:r>
        <w:t xml:space="preserve"> </w:t>
      </w:r>
      <w:r w:rsidRPr="00455AE5">
        <w:rPr>
          <w:sz w:val="16"/>
          <w:szCs w:val="16"/>
        </w:rPr>
        <w:t>Sąvoka „kontroliuojantys asmenys“ aiškinama vadovaujantis Lietuvos Respublikos viešųjų pirkimų įstatymo nuostatomis:</w:t>
      </w:r>
      <w:r w:rsidRPr="00455AE5">
        <w:rPr>
          <w:sz w:val="16"/>
          <w:szCs w:val="16"/>
        </w:rPr>
        <w:br/>
        <w:t>- Kontroliuojantis asmuo – individualios įmonės savininkas arba juridinis ar fizinis asmuo, kuris kitame juridiniame asmenyje:</w:t>
      </w:r>
      <w:r w:rsidRPr="00455AE5">
        <w:rPr>
          <w:sz w:val="16"/>
          <w:szCs w:val="16"/>
        </w:rPr>
        <w:br/>
        <w:t>1) tiesiogiai ar netiesiogiai valdo daugiau kaip 50 procentų akcijų, pajų, dalių, įnašų ar (ir) balsų juridinio asmens dalyvių susirinkime arba</w:t>
      </w:r>
      <w:r w:rsidRPr="00455AE5">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rPr>
        <w:t> </w:t>
      </w:r>
      <w:r w:rsidRPr="00455AE5">
        <w:rPr>
          <w:sz w:val="16"/>
          <w:szCs w:val="16"/>
        </w:rPr>
        <w:t>įgyvendinančius</w:t>
      </w:r>
      <w:r>
        <w:rPr>
          <w:sz w:val="16"/>
          <w:szCs w:val="16"/>
        </w:rPr>
        <w:t> </w:t>
      </w:r>
      <w:r w:rsidRPr="00455AE5">
        <w:rPr>
          <w:sz w:val="16"/>
          <w:szCs w:val="16"/>
        </w:rPr>
        <w:t>Direktyvoje 2013/34/ES nustatytus</w:t>
      </w:r>
      <w:r>
        <w:rPr>
          <w:sz w:val="16"/>
          <w:szCs w:val="16"/>
        </w:rPr>
        <w:t> </w:t>
      </w:r>
      <w:r w:rsidRPr="00455AE5">
        <w:rPr>
          <w:sz w:val="16"/>
          <w:szCs w:val="16"/>
        </w:rPr>
        <w:t>reikalavimus;</w:t>
      </w:r>
      <w:r w:rsidRPr="00455AE5">
        <w:rPr>
          <w:sz w:val="16"/>
          <w:szCs w:val="16"/>
        </w:rPr>
        <w:br/>
        <w:t>b) fizinių asmenų atveju – sutuoktiniai, tėvai ir jų vaikai (įvaikiai).</w:t>
      </w:r>
    </w:p>
  </w:footnote>
  <w:footnote w:id="2">
    <w:p w14:paraId="343FA08F" w14:textId="0D4B47E2" w:rsidR="6B328F30" w:rsidRPr="00FD653B" w:rsidRDefault="6B328F30" w:rsidP="6B328F30">
      <w:pPr>
        <w:rPr>
          <w:rFonts w:asciiTheme="minorHAnsi" w:eastAsia="Joosp" w:hAnsiTheme="minorHAnsi" w:cstheme="minorHAnsi"/>
          <w:sz w:val="22"/>
          <w:szCs w:val="22"/>
        </w:rPr>
      </w:pPr>
      <w:r w:rsidRPr="00FD653B">
        <w:rPr>
          <w:rStyle w:val="Puslapioinaosnuoroda"/>
          <w:rFonts w:asciiTheme="minorHAnsi" w:eastAsia="Joosp" w:hAnsiTheme="minorHAnsi" w:cstheme="minorHAnsi"/>
          <w:sz w:val="22"/>
          <w:szCs w:val="22"/>
        </w:rPr>
        <w:footnoteRef/>
      </w:r>
      <w:r w:rsidRPr="00FD653B">
        <w:rPr>
          <w:rFonts w:asciiTheme="minorHAnsi" w:eastAsia="Joosp" w:hAnsiTheme="minorHAnsi" w:cstheme="minorHAnsi"/>
          <w:sz w:val="22"/>
          <w:szCs w:val="22"/>
        </w:rPr>
        <w:t xml:space="preserve"> Vadovaujantis PĮ 74 straipsnio 4 dalies nuostatomis.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A006B"/>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1" w15:restartNumberingAfterBreak="0">
    <w:nsid w:val="07D8211C"/>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2"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D6B191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4" w15:restartNumberingAfterBreak="0">
    <w:nsid w:val="33F5743F"/>
    <w:multiLevelType w:val="multilevel"/>
    <w:tmpl w:val="4A4A8C24"/>
    <w:lvl w:ilvl="0">
      <w:start w:val="1"/>
      <w:numFmt w:val="decimal"/>
      <w:lvlText w:val="%1."/>
      <w:lvlJc w:val="left"/>
      <w:pPr>
        <w:ind w:left="1080" w:hanging="720"/>
      </w:pPr>
      <w:rPr>
        <w:rFonts w:ascii="Arial" w:hAnsi="Arial"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5" w15:restartNumberingAfterBreak="0">
    <w:nsid w:val="44971007"/>
    <w:multiLevelType w:val="hybridMultilevel"/>
    <w:tmpl w:val="972CDD56"/>
    <w:lvl w:ilvl="0" w:tplc="022A5ACC">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012610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7" w15:restartNumberingAfterBreak="0">
    <w:nsid w:val="6AA57784"/>
    <w:multiLevelType w:val="multilevel"/>
    <w:tmpl w:val="C898E178"/>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2040340">
    <w:abstractNumId w:val="8"/>
  </w:num>
  <w:num w:numId="2" w16cid:durableId="1433085618">
    <w:abstractNumId w:val="7"/>
  </w:num>
  <w:num w:numId="3" w16cid:durableId="1098451793">
    <w:abstractNumId w:val="6"/>
  </w:num>
  <w:num w:numId="4" w16cid:durableId="743454695">
    <w:abstractNumId w:val="1"/>
  </w:num>
  <w:num w:numId="5" w16cid:durableId="1231503378">
    <w:abstractNumId w:val="0"/>
  </w:num>
  <w:num w:numId="6" w16cid:durableId="656112019">
    <w:abstractNumId w:val="3"/>
  </w:num>
  <w:num w:numId="7" w16cid:durableId="11562176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40725177">
    <w:abstractNumId w:val="2"/>
  </w:num>
  <w:num w:numId="9" w16cid:durableId="20472946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13434"/>
    <w:rsid w:val="00031660"/>
    <w:rsid w:val="000404F6"/>
    <w:rsid w:val="00052437"/>
    <w:rsid w:val="0006059F"/>
    <w:rsid w:val="00065FDC"/>
    <w:rsid w:val="000757A5"/>
    <w:rsid w:val="00084434"/>
    <w:rsid w:val="000B124D"/>
    <w:rsid w:val="000C7720"/>
    <w:rsid w:val="000D41F8"/>
    <w:rsid w:val="000D5C54"/>
    <w:rsid w:val="000E4DF6"/>
    <w:rsid w:val="000F09CB"/>
    <w:rsid w:val="00106802"/>
    <w:rsid w:val="00133996"/>
    <w:rsid w:val="00137D0D"/>
    <w:rsid w:val="00145982"/>
    <w:rsid w:val="001515C9"/>
    <w:rsid w:val="001533E4"/>
    <w:rsid w:val="00164660"/>
    <w:rsid w:val="001650E1"/>
    <w:rsid w:val="001831C3"/>
    <w:rsid w:val="00192174"/>
    <w:rsid w:val="001943E8"/>
    <w:rsid w:val="00194540"/>
    <w:rsid w:val="00196FE3"/>
    <w:rsid w:val="001B490B"/>
    <w:rsid w:val="001E0981"/>
    <w:rsid w:val="001E3B6A"/>
    <w:rsid w:val="001F12D3"/>
    <w:rsid w:val="001F27C3"/>
    <w:rsid w:val="0022389B"/>
    <w:rsid w:val="002277BC"/>
    <w:rsid w:val="00230EB8"/>
    <w:rsid w:val="00242E69"/>
    <w:rsid w:val="002527B6"/>
    <w:rsid w:val="00267A64"/>
    <w:rsid w:val="00285797"/>
    <w:rsid w:val="00293D6E"/>
    <w:rsid w:val="00296F15"/>
    <w:rsid w:val="002A5F1C"/>
    <w:rsid w:val="002B59CF"/>
    <w:rsid w:val="002B5EBD"/>
    <w:rsid w:val="002C17F2"/>
    <w:rsid w:val="002C2466"/>
    <w:rsid w:val="002D5AED"/>
    <w:rsid w:val="002E0B96"/>
    <w:rsid w:val="002E13CD"/>
    <w:rsid w:val="003113DE"/>
    <w:rsid w:val="00317A62"/>
    <w:rsid w:val="00327832"/>
    <w:rsid w:val="0033114C"/>
    <w:rsid w:val="00353EC0"/>
    <w:rsid w:val="00357918"/>
    <w:rsid w:val="003610B8"/>
    <w:rsid w:val="00363106"/>
    <w:rsid w:val="003631C2"/>
    <w:rsid w:val="003670FB"/>
    <w:rsid w:val="0037105D"/>
    <w:rsid w:val="003868E1"/>
    <w:rsid w:val="003B044A"/>
    <w:rsid w:val="003B478F"/>
    <w:rsid w:val="003C5382"/>
    <w:rsid w:val="003E20DE"/>
    <w:rsid w:val="0040659F"/>
    <w:rsid w:val="00410ECC"/>
    <w:rsid w:val="00410F85"/>
    <w:rsid w:val="00424DF0"/>
    <w:rsid w:val="00424E73"/>
    <w:rsid w:val="00441391"/>
    <w:rsid w:val="0044328D"/>
    <w:rsid w:val="00474740"/>
    <w:rsid w:val="0048121B"/>
    <w:rsid w:val="004855D7"/>
    <w:rsid w:val="00494D06"/>
    <w:rsid w:val="004A7239"/>
    <w:rsid w:val="004B39A5"/>
    <w:rsid w:val="004C708D"/>
    <w:rsid w:val="004D3125"/>
    <w:rsid w:val="004E6396"/>
    <w:rsid w:val="004F21B6"/>
    <w:rsid w:val="0052176C"/>
    <w:rsid w:val="00527BFA"/>
    <w:rsid w:val="00530FE5"/>
    <w:rsid w:val="00542555"/>
    <w:rsid w:val="005449AA"/>
    <w:rsid w:val="00546E05"/>
    <w:rsid w:val="00566814"/>
    <w:rsid w:val="005721BD"/>
    <w:rsid w:val="00574454"/>
    <w:rsid w:val="00580A4C"/>
    <w:rsid w:val="0059629C"/>
    <w:rsid w:val="005B018E"/>
    <w:rsid w:val="005B18A9"/>
    <w:rsid w:val="005B21EE"/>
    <w:rsid w:val="005B6F8F"/>
    <w:rsid w:val="005C120B"/>
    <w:rsid w:val="005D2734"/>
    <w:rsid w:val="005D2A24"/>
    <w:rsid w:val="005D6657"/>
    <w:rsid w:val="005D776C"/>
    <w:rsid w:val="005E6A99"/>
    <w:rsid w:val="005F5F83"/>
    <w:rsid w:val="00601442"/>
    <w:rsid w:val="00605FD9"/>
    <w:rsid w:val="006117A9"/>
    <w:rsid w:val="00620F6F"/>
    <w:rsid w:val="006276AD"/>
    <w:rsid w:val="006357D0"/>
    <w:rsid w:val="0065255C"/>
    <w:rsid w:val="0065444B"/>
    <w:rsid w:val="00665D8C"/>
    <w:rsid w:val="006701ED"/>
    <w:rsid w:val="00670B63"/>
    <w:rsid w:val="006761A8"/>
    <w:rsid w:val="00680A10"/>
    <w:rsid w:val="00681E59"/>
    <w:rsid w:val="006A3EE8"/>
    <w:rsid w:val="006D3209"/>
    <w:rsid w:val="006D785C"/>
    <w:rsid w:val="00723068"/>
    <w:rsid w:val="00725AF2"/>
    <w:rsid w:val="007366BE"/>
    <w:rsid w:val="00742688"/>
    <w:rsid w:val="00762D36"/>
    <w:rsid w:val="00763836"/>
    <w:rsid w:val="00767A41"/>
    <w:rsid w:val="007734BB"/>
    <w:rsid w:val="00774B1D"/>
    <w:rsid w:val="0078042A"/>
    <w:rsid w:val="00781294"/>
    <w:rsid w:val="007823DF"/>
    <w:rsid w:val="007B64DA"/>
    <w:rsid w:val="007B691E"/>
    <w:rsid w:val="007C037A"/>
    <w:rsid w:val="007C162A"/>
    <w:rsid w:val="007C1D14"/>
    <w:rsid w:val="007C20FD"/>
    <w:rsid w:val="007C2B7F"/>
    <w:rsid w:val="007C7468"/>
    <w:rsid w:val="007D5C30"/>
    <w:rsid w:val="007E4D60"/>
    <w:rsid w:val="007E7EF4"/>
    <w:rsid w:val="007F3616"/>
    <w:rsid w:val="007F5F47"/>
    <w:rsid w:val="007F6037"/>
    <w:rsid w:val="0080359C"/>
    <w:rsid w:val="00804B06"/>
    <w:rsid w:val="008173CD"/>
    <w:rsid w:val="00823E82"/>
    <w:rsid w:val="0082659B"/>
    <w:rsid w:val="00833DA0"/>
    <w:rsid w:val="0083508D"/>
    <w:rsid w:val="00840013"/>
    <w:rsid w:val="00846AC8"/>
    <w:rsid w:val="008642CB"/>
    <w:rsid w:val="00871CC9"/>
    <w:rsid w:val="008B34BF"/>
    <w:rsid w:val="008C0691"/>
    <w:rsid w:val="008C2484"/>
    <w:rsid w:val="008C7E70"/>
    <w:rsid w:val="008D0F6A"/>
    <w:rsid w:val="008D7506"/>
    <w:rsid w:val="008F46C2"/>
    <w:rsid w:val="00905BB9"/>
    <w:rsid w:val="009130E4"/>
    <w:rsid w:val="00931E45"/>
    <w:rsid w:val="00933D40"/>
    <w:rsid w:val="009407AC"/>
    <w:rsid w:val="00960627"/>
    <w:rsid w:val="00976693"/>
    <w:rsid w:val="00977DC0"/>
    <w:rsid w:val="009B282B"/>
    <w:rsid w:val="009C1785"/>
    <w:rsid w:val="009D1ACC"/>
    <w:rsid w:val="009D1D57"/>
    <w:rsid w:val="009D69AB"/>
    <w:rsid w:val="009D7629"/>
    <w:rsid w:val="009E6FC1"/>
    <w:rsid w:val="00A02CAA"/>
    <w:rsid w:val="00A229C7"/>
    <w:rsid w:val="00A30DBF"/>
    <w:rsid w:val="00A3494A"/>
    <w:rsid w:val="00A44047"/>
    <w:rsid w:val="00A538EA"/>
    <w:rsid w:val="00A56108"/>
    <w:rsid w:val="00A96B69"/>
    <w:rsid w:val="00AB5CCB"/>
    <w:rsid w:val="00AB6E8A"/>
    <w:rsid w:val="00AC1794"/>
    <w:rsid w:val="00AC675C"/>
    <w:rsid w:val="00AC711E"/>
    <w:rsid w:val="00AE2CDA"/>
    <w:rsid w:val="00AE5021"/>
    <w:rsid w:val="00AF468B"/>
    <w:rsid w:val="00B16EEB"/>
    <w:rsid w:val="00B17100"/>
    <w:rsid w:val="00B26F15"/>
    <w:rsid w:val="00B31EB0"/>
    <w:rsid w:val="00B32344"/>
    <w:rsid w:val="00B3305F"/>
    <w:rsid w:val="00B34AA5"/>
    <w:rsid w:val="00B457F6"/>
    <w:rsid w:val="00B63199"/>
    <w:rsid w:val="00B64DA9"/>
    <w:rsid w:val="00B6739C"/>
    <w:rsid w:val="00B751AC"/>
    <w:rsid w:val="00B77813"/>
    <w:rsid w:val="00B81A88"/>
    <w:rsid w:val="00B839FB"/>
    <w:rsid w:val="00B9085E"/>
    <w:rsid w:val="00B92FB8"/>
    <w:rsid w:val="00BA457F"/>
    <w:rsid w:val="00BC20E4"/>
    <w:rsid w:val="00BD00B8"/>
    <w:rsid w:val="00BD2C46"/>
    <w:rsid w:val="00BE1122"/>
    <w:rsid w:val="00BE1393"/>
    <w:rsid w:val="00BF0B03"/>
    <w:rsid w:val="00C02F40"/>
    <w:rsid w:val="00C141DA"/>
    <w:rsid w:val="00C24653"/>
    <w:rsid w:val="00C30D36"/>
    <w:rsid w:val="00C321EF"/>
    <w:rsid w:val="00C60F8C"/>
    <w:rsid w:val="00C633D2"/>
    <w:rsid w:val="00C66F6A"/>
    <w:rsid w:val="00C72767"/>
    <w:rsid w:val="00C832AA"/>
    <w:rsid w:val="00C95358"/>
    <w:rsid w:val="00CA26EC"/>
    <w:rsid w:val="00CD4B65"/>
    <w:rsid w:val="00CD4E18"/>
    <w:rsid w:val="00D00231"/>
    <w:rsid w:val="00D2378B"/>
    <w:rsid w:val="00D41484"/>
    <w:rsid w:val="00D50591"/>
    <w:rsid w:val="00D57E3B"/>
    <w:rsid w:val="00D80C96"/>
    <w:rsid w:val="00DB29AC"/>
    <w:rsid w:val="00DC5D7A"/>
    <w:rsid w:val="00DE5867"/>
    <w:rsid w:val="00E064F1"/>
    <w:rsid w:val="00E15662"/>
    <w:rsid w:val="00E15A4A"/>
    <w:rsid w:val="00E3549D"/>
    <w:rsid w:val="00E36398"/>
    <w:rsid w:val="00E36CF6"/>
    <w:rsid w:val="00E43AC7"/>
    <w:rsid w:val="00E56194"/>
    <w:rsid w:val="00E6034A"/>
    <w:rsid w:val="00E627AC"/>
    <w:rsid w:val="00E72A7C"/>
    <w:rsid w:val="00E7684A"/>
    <w:rsid w:val="00EA78A1"/>
    <w:rsid w:val="00EB1F5B"/>
    <w:rsid w:val="00EB36C0"/>
    <w:rsid w:val="00EB3BE7"/>
    <w:rsid w:val="00EE4AE8"/>
    <w:rsid w:val="00F11A4C"/>
    <w:rsid w:val="00F22670"/>
    <w:rsid w:val="00F2676D"/>
    <w:rsid w:val="00F31B27"/>
    <w:rsid w:val="00F350E1"/>
    <w:rsid w:val="00F73361"/>
    <w:rsid w:val="00F83721"/>
    <w:rsid w:val="00FA4BD7"/>
    <w:rsid w:val="00FC5D61"/>
    <w:rsid w:val="00FD653B"/>
    <w:rsid w:val="00FE241D"/>
    <w:rsid w:val="00FE320D"/>
    <w:rsid w:val="00FE7972"/>
    <w:rsid w:val="00FF1B08"/>
    <w:rsid w:val="6B328F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243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ootnote,Footnote Text Char Char,Fußnotentextf"/>
    <w:basedOn w:val="prastasis"/>
    <w:link w:val="PuslapioinaostekstasDiagrama"/>
    <w:uiPriority w:val="99"/>
    <w:rsid w:val="00B3305F"/>
    <w:rPr>
      <w:sz w:val="20"/>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B3305F"/>
  </w:style>
  <w:style w:type="character" w:styleId="Puslapioinaosnuoroda">
    <w:name w:val="footnote reference"/>
    <w:basedOn w:val="Numatytasispastraiposriftas"/>
    <w:uiPriority w:val="99"/>
    <w:unhideWhenUsed/>
    <w:rsid w:val="00B3305F"/>
    <w:rPr>
      <w:vertAlign w:val="superscript"/>
    </w:rPr>
  </w:style>
  <w:style w:type="paragraph" w:styleId="Pagrindinistekstas2">
    <w:name w:val="Body Text 2"/>
    <w:basedOn w:val="prastasis"/>
    <w:link w:val="Pagrindinistekstas2Diagrama"/>
    <w:rsid w:val="00B63199"/>
    <w:pPr>
      <w:spacing w:after="120" w:line="480" w:lineRule="auto"/>
    </w:pPr>
  </w:style>
  <w:style w:type="character" w:customStyle="1" w:styleId="Pagrindinistekstas2Diagrama">
    <w:name w:val="Pagrindinis tekstas 2 Diagrama"/>
    <w:basedOn w:val="Numatytasispastraiposriftas"/>
    <w:link w:val="Pagrindinistekstas2"/>
    <w:rsid w:val="00B63199"/>
    <w:rPr>
      <w:sz w:val="24"/>
    </w:rPr>
  </w:style>
  <w:style w:type="table" w:styleId="Lentelstinklelis">
    <w:name w:val="Table Grid"/>
    <w:basedOn w:val="prastojilentel"/>
    <w:uiPriority w:val="39"/>
    <w:rsid w:val="00B63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A30DBF"/>
    <w:pPr>
      <w:widowControl w:val="0"/>
      <w:autoSpaceDE w:val="0"/>
      <w:autoSpaceDN w:val="0"/>
      <w:adjustRightInd w:val="0"/>
      <w:ind w:left="720" w:firstLine="720"/>
      <w:contextualSpacing/>
    </w:pPr>
    <w:rPr>
      <w:rFonts w:ascii="Arial" w:hAnsi="Arial" w:cs="Arial"/>
      <w:sz w:val="20"/>
      <w:szCs w:val="24"/>
    </w:rPr>
  </w:style>
  <w:style w:type="table" w:styleId="viesusspalvinimas1parykinimas">
    <w:name w:val="Light Shading Accent 1"/>
    <w:basedOn w:val="prastojilentel"/>
    <w:uiPriority w:val="60"/>
    <w:rsid w:val="00A30DBF"/>
    <w:pPr>
      <w:spacing w:after="160" w:line="259" w:lineRule="auto"/>
    </w:pPr>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Komentaronuoroda">
    <w:name w:val="annotation reference"/>
    <w:basedOn w:val="Numatytasispastraiposriftas"/>
    <w:uiPriority w:val="99"/>
    <w:semiHidden/>
    <w:unhideWhenUsed/>
    <w:rsid w:val="00A30DBF"/>
    <w:rPr>
      <w:sz w:val="16"/>
      <w:szCs w:val="16"/>
    </w:rPr>
  </w:style>
  <w:style w:type="table" w:customStyle="1" w:styleId="Lentelstinklelis1">
    <w:name w:val="Lentelės tinklelis1"/>
    <w:basedOn w:val="prastojilentel"/>
    <w:next w:val="Lentelstinklelis"/>
    <w:rsid w:val="005F5F83"/>
    <w:rPr>
      <w:rFonts w:asciiTheme="minorHAnsi" w:eastAsia="MS Mincho"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5F5F83"/>
    <w:rPr>
      <w:rFonts w:asciiTheme="minorHAnsi" w:eastAsia="MS Mincho"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2E0B96"/>
    <w:rPr>
      <w:rFonts w:ascii="CIDFont+F3" w:hAnsi="CIDFont+F3" w:hint="default"/>
      <w:b w:val="0"/>
      <w:bCs w:val="0"/>
      <w:i w:val="0"/>
      <w:iCs w:val="0"/>
      <w:color w:val="000000"/>
      <w:sz w:val="20"/>
      <w:szCs w:val="20"/>
    </w:rPr>
  </w:style>
  <w:style w:type="character" w:customStyle="1" w:styleId="fontstyle11">
    <w:name w:val="fontstyle11"/>
    <w:basedOn w:val="Numatytasispastraiposriftas"/>
    <w:rsid w:val="002E0B96"/>
    <w:rPr>
      <w:rFonts w:ascii="CIDFont+F4" w:hAnsi="CIDFont+F4" w:hint="default"/>
      <w:b/>
      <w:bCs/>
      <w:i/>
      <w:iCs/>
      <w:color w:val="000000"/>
      <w:sz w:val="20"/>
      <w:szCs w:val="20"/>
    </w:rPr>
  </w:style>
  <w:style w:type="paragraph" w:styleId="Pagrindiniotekstotrauka3">
    <w:name w:val="Body Text Indent 3"/>
    <w:basedOn w:val="prastasis"/>
    <w:link w:val="Pagrindiniotekstotrauka3Diagrama"/>
    <w:uiPriority w:val="99"/>
    <w:semiHidden/>
    <w:unhideWhenUsed/>
    <w:rsid w:val="00C60F8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C60F8C"/>
    <w:rPr>
      <w:sz w:val="16"/>
      <w:szCs w:val="16"/>
    </w:rPr>
  </w:style>
  <w:style w:type="paragraph" w:styleId="Komentarotekstas">
    <w:name w:val="annotation text"/>
    <w:basedOn w:val="prastasis"/>
    <w:link w:val="KomentarotekstasDiagrama"/>
    <w:uiPriority w:val="99"/>
    <w:semiHidden/>
    <w:unhideWhenUsed/>
    <w:rsid w:val="00E627AC"/>
    <w:rPr>
      <w:sz w:val="20"/>
    </w:rPr>
  </w:style>
  <w:style w:type="character" w:customStyle="1" w:styleId="KomentarotekstasDiagrama">
    <w:name w:val="Komentaro tekstas Diagrama"/>
    <w:basedOn w:val="Numatytasispastraiposriftas"/>
    <w:link w:val="Komentarotekstas"/>
    <w:uiPriority w:val="99"/>
    <w:semiHidden/>
    <w:rsid w:val="00E627AC"/>
  </w:style>
  <w:style w:type="paragraph" w:styleId="Komentarotema">
    <w:name w:val="annotation subject"/>
    <w:basedOn w:val="Komentarotekstas"/>
    <w:next w:val="Komentarotekstas"/>
    <w:link w:val="KomentarotemaDiagrama"/>
    <w:uiPriority w:val="99"/>
    <w:semiHidden/>
    <w:unhideWhenUsed/>
    <w:rsid w:val="00E627AC"/>
    <w:rPr>
      <w:b/>
      <w:bCs/>
    </w:rPr>
  </w:style>
  <w:style w:type="character" w:customStyle="1" w:styleId="KomentarotemaDiagrama">
    <w:name w:val="Komentaro tema Diagrama"/>
    <w:basedOn w:val="KomentarotekstasDiagrama"/>
    <w:link w:val="Komentarotema"/>
    <w:uiPriority w:val="99"/>
    <w:semiHidden/>
    <w:rsid w:val="00E627AC"/>
    <w:rPr>
      <w:b/>
      <w:bCs/>
    </w:rPr>
  </w:style>
  <w:style w:type="paragraph" w:styleId="Debesliotekstas">
    <w:name w:val="Balloon Text"/>
    <w:basedOn w:val="prastasis"/>
    <w:link w:val="DebesliotekstasDiagrama"/>
    <w:uiPriority w:val="99"/>
    <w:semiHidden/>
    <w:unhideWhenUsed/>
    <w:rsid w:val="00E627A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27AC"/>
    <w:rPr>
      <w:rFonts w:ascii="Segoe UI" w:hAnsi="Segoe UI" w:cs="Segoe UI"/>
      <w:sz w:val="18"/>
      <w:szCs w:val="18"/>
    </w:rPr>
  </w:style>
  <w:style w:type="table" w:customStyle="1" w:styleId="Lentelstinklelis3">
    <w:name w:val="Lentelės tinklelis3"/>
    <w:basedOn w:val="prastojilentel"/>
    <w:next w:val="Lentelstinklelis"/>
    <w:uiPriority w:val="59"/>
    <w:rsid w:val="00FE797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otekstotrauka">
    <w:name w:val="Body Text Indent"/>
    <w:basedOn w:val="prastasis"/>
    <w:link w:val="PagrindiniotekstotraukaDiagrama"/>
    <w:uiPriority w:val="99"/>
    <w:semiHidden/>
    <w:unhideWhenUsed/>
    <w:rsid w:val="00B17100"/>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17100"/>
    <w:rPr>
      <w:sz w:val="24"/>
    </w:rPr>
  </w:style>
  <w:style w:type="table" w:customStyle="1" w:styleId="TableGrid3">
    <w:name w:val="Table Grid3"/>
    <w:basedOn w:val="prastojilentel"/>
    <w:next w:val="Lentelstinklelis"/>
    <w:uiPriority w:val="39"/>
    <w:rsid w:val="002B5E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2">
    <w:name w:val="Body 2"/>
    <w:rsid w:val="002B5EBD"/>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545497">
      <w:bodyDiv w:val="1"/>
      <w:marLeft w:val="0"/>
      <w:marRight w:val="0"/>
      <w:marTop w:val="0"/>
      <w:marBottom w:val="0"/>
      <w:divBdr>
        <w:top w:val="none" w:sz="0" w:space="0" w:color="auto"/>
        <w:left w:val="none" w:sz="0" w:space="0" w:color="auto"/>
        <w:bottom w:val="none" w:sz="0" w:space="0" w:color="auto"/>
        <w:right w:val="none" w:sz="0" w:space="0" w:color="auto"/>
      </w:divBdr>
    </w:div>
    <w:div w:id="177721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1AF33-2066-4B4C-9165-59CCFA0FB4EA}">
  <ds:schemaRefs>
    <ds:schemaRef ds:uri="http://schemas.microsoft.com/office/2006/metadata/properties"/>
    <ds:schemaRef ds:uri="http://schemas.microsoft.com/office/infopath/2007/PartnerControls"/>
    <ds:schemaRef ds:uri="ae02a4f6-709a-4226-9f38-403cdd0a4969"/>
    <ds:schemaRef ds:uri="248fa8d0-4230-4938-8d2f-fb82952bcc7e"/>
  </ds:schemaRefs>
</ds:datastoreItem>
</file>

<file path=customXml/itemProps2.xml><?xml version="1.0" encoding="utf-8"?>
<ds:datastoreItem xmlns:ds="http://schemas.openxmlformats.org/officeDocument/2006/customXml" ds:itemID="{CB6C3CF1-B394-4363-850F-C87CCC8E2B40}">
  <ds:schemaRefs>
    <ds:schemaRef ds:uri="http://schemas.microsoft.com/sharepoint/v3/contenttype/forms"/>
  </ds:schemaRefs>
</ds:datastoreItem>
</file>

<file path=customXml/itemProps3.xml><?xml version="1.0" encoding="utf-8"?>
<ds:datastoreItem xmlns:ds="http://schemas.openxmlformats.org/officeDocument/2006/customXml" ds:itemID="{816F1BA7-36D4-4549-9823-0555C19E0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182108-EC48-48F2-9BD2-00AC9EB5E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2433</Words>
  <Characters>1387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2025-12-18T08:42:00Z</dcterms:created>
  <dcterms:modified xsi:type="dcterms:W3CDTF">2025-12-18T08:42:00Z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